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1C3C0" w14:textId="022C2253" w:rsidR="00504B0E" w:rsidRPr="003661C9" w:rsidRDefault="0049507A" w:rsidP="003661C9">
      <w:pPr>
        <w:spacing w:after="0"/>
        <w:rPr>
          <w:rFonts w:ascii="Times New Roman" w:hAnsi="Times New Roman" w:cs="Times New Roman"/>
          <w:b/>
          <w:sz w:val="28"/>
          <w:szCs w:val="28"/>
          <w:lang w:val="en-US"/>
        </w:rPr>
      </w:pPr>
      <w:r>
        <w:rPr>
          <w:rFonts w:ascii="Times New Roman" w:hAnsi="Times New Roman" w:cs="Times New Roman"/>
          <w:b/>
          <w:sz w:val="28"/>
          <w:szCs w:val="28"/>
          <w:lang w:val="en-US"/>
        </w:rPr>
        <w:t>Local</w:t>
      </w:r>
      <w:r w:rsidR="0090538E">
        <w:rPr>
          <w:rFonts w:ascii="Times New Roman" w:hAnsi="Times New Roman" w:cs="Times New Roman"/>
          <w:b/>
          <w:sz w:val="28"/>
          <w:szCs w:val="28"/>
          <w:lang w:val="en-US"/>
        </w:rPr>
        <w:t xml:space="preserve"> data </w:t>
      </w:r>
      <w:r w:rsidR="007A4F49">
        <w:rPr>
          <w:rFonts w:ascii="Times New Roman" w:hAnsi="Times New Roman" w:cs="Times New Roman"/>
          <w:b/>
          <w:sz w:val="28"/>
          <w:szCs w:val="28"/>
          <w:lang w:val="en-US"/>
        </w:rPr>
        <w:t>monitoring</w:t>
      </w:r>
      <w:r w:rsidR="0090538E" w:rsidRPr="0090538E">
        <w:rPr>
          <w:rFonts w:ascii="Times New Roman" w:hAnsi="Times New Roman" w:cs="Times New Roman"/>
          <w:b/>
          <w:sz w:val="28"/>
          <w:szCs w:val="28"/>
          <w:lang w:val="en-US"/>
        </w:rPr>
        <w:t xml:space="preserve"> </w:t>
      </w:r>
      <w:r>
        <w:rPr>
          <w:rFonts w:ascii="Times New Roman" w:hAnsi="Times New Roman" w:cs="Times New Roman"/>
          <w:b/>
          <w:sz w:val="28"/>
          <w:szCs w:val="28"/>
          <w:lang w:val="en-US"/>
        </w:rPr>
        <w:t>module</w:t>
      </w:r>
      <w:r w:rsidR="00E25512">
        <w:rPr>
          <w:rFonts w:ascii="Times New Roman" w:hAnsi="Times New Roman" w:cs="Times New Roman"/>
          <w:b/>
          <w:sz w:val="28"/>
          <w:szCs w:val="28"/>
          <w:lang w:val="en-US"/>
        </w:rPr>
        <w:t xml:space="preserve"> – SafeBoosC-IIIv</w:t>
      </w:r>
      <w:r w:rsidR="00636227">
        <w:rPr>
          <w:rFonts w:ascii="Times New Roman" w:hAnsi="Times New Roman" w:cs="Times New Roman"/>
          <w:b/>
          <w:sz w:val="28"/>
          <w:szCs w:val="28"/>
          <w:lang w:val="en-US"/>
        </w:rPr>
        <w:t xml:space="preserve"> </w:t>
      </w:r>
    </w:p>
    <w:p w14:paraId="5EEF4FED" w14:textId="77777777" w:rsidR="003661C9" w:rsidRDefault="003661C9" w:rsidP="003661C9">
      <w:pPr>
        <w:spacing w:after="0"/>
        <w:rPr>
          <w:rFonts w:ascii="Times New Roman" w:hAnsi="Times New Roman" w:cs="Times New Roman"/>
          <w:b/>
          <w:sz w:val="28"/>
          <w:szCs w:val="28"/>
          <w:lang w:val="en-US"/>
        </w:rPr>
      </w:pPr>
    </w:p>
    <w:p w14:paraId="1DDA1343" w14:textId="77777777" w:rsidR="00662B2E" w:rsidRPr="00662B2E" w:rsidRDefault="00662B2E" w:rsidP="003661C9">
      <w:pPr>
        <w:spacing w:after="0"/>
        <w:rPr>
          <w:rFonts w:ascii="Times New Roman" w:hAnsi="Times New Roman" w:cs="Times New Roman"/>
          <w:b/>
          <w:lang w:val="en-US"/>
        </w:rPr>
      </w:pPr>
      <w:r>
        <w:rPr>
          <w:rFonts w:ascii="Times New Roman" w:hAnsi="Times New Roman" w:cs="Times New Roman"/>
          <w:b/>
          <w:lang w:val="en-US"/>
        </w:rPr>
        <w:t>What is GCP?</w:t>
      </w:r>
    </w:p>
    <w:p w14:paraId="5221B4D9" w14:textId="11EB1C1D" w:rsidR="003661C9" w:rsidRDefault="00662B2E" w:rsidP="003661C9">
      <w:pPr>
        <w:spacing w:after="0"/>
        <w:rPr>
          <w:rFonts w:ascii="Times New Roman" w:hAnsi="Times New Roman" w:cs="Times New Roman"/>
          <w:lang w:val="en-US"/>
        </w:rPr>
      </w:pPr>
      <w:r>
        <w:rPr>
          <w:rFonts w:ascii="Times New Roman" w:hAnsi="Times New Roman" w:cs="Times New Roman"/>
          <w:lang w:val="en-US"/>
        </w:rPr>
        <w:t xml:space="preserve">Good Clinical Practice (GCP) is an international ethical and scientific quality standard for </w:t>
      </w:r>
      <w:r w:rsidR="00C4140B">
        <w:rPr>
          <w:rFonts w:ascii="Times New Roman" w:hAnsi="Times New Roman" w:cs="Times New Roman"/>
          <w:lang w:val="en-US"/>
        </w:rPr>
        <w:t>designing, conducting, recording</w:t>
      </w:r>
      <w:r w:rsidR="00772206">
        <w:rPr>
          <w:rFonts w:ascii="Times New Roman" w:hAnsi="Times New Roman" w:cs="Times New Roman"/>
          <w:lang w:val="en-US"/>
        </w:rPr>
        <w:t>,</w:t>
      </w:r>
      <w:r w:rsidR="00C4140B">
        <w:rPr>
          <w:rFonts w:ascii="Times New Roman" w:hAnsi="Times New Roman" w:cs="Times New Roman"/>
          <w:lang w:val="en-US"/>
        </w:rPr>
        <w:t xml:space="preserve"> and reporting trials that involve the participation of human subjects</w:t>
      </w:r>
      <w:r>
        <w:rPr>
          <w:rFonts w:ascii="Times New Roman" w:hAnsi="Times New Roman" w:cs="Times New Roman"/>
          <w:lang w:val="en-US"/>
        </w:rPr>
        <w:t>.</w:t>
      </w:r>
      <w:r w:rsidR="00C4140B">
        <w:rPr>
          <w:rFonts w:ascii="Times New Roman" w:hAnsi="Times New Roman" w:cs="Times New Roman"/>
          <w:lang w:val="en-US"/>
        </w:rPr>
        <w:t xml:space="preserve"> </w:t>
      </w:r>
      <w:r w:rsidR="009B013D">
        <w:rPr>
          <w:rFonts w:ascii="Times New Roman" w:hAnsi="Times New Roman" w:cs="Times New Roman"/>
          <w:lang w:val="en-US"/>
        </w:rPr>
        <w:t>GCP is</w:t>
      </w:r>
      <w:r w:rsidR="007D44E2">
        <w:rPr>
          <w:rFonts w:ascii="Times New Roman" w:hAnsi="Times New Roman" w:cs="Times New Roman"/>
          <w:lang w:val="en-US"/>
        </w:rPr>
        <w:t xml:space="preserve"> mandatory for</w:t>
      </w:r>
      <w:r w:rsidR="000D4D5E">
        <w:rPr>
          <w:rFonts w:ascii="Times New Roman" w:hAnsi="Times New Roman" w:cs="Times New Roman"/>
          <w:lang w:val="en-US"/>
        </w:rPr>
        <w:t xml:space="preserve"> all</w:t>
      </w:r>
      <w:r w:rsidR="007D44E2">
        <w:rPr>
          <w:rFonts w:ascii="Times New Roman" w:hAnsi="Times New Roman" w:cs="Times New Roman"/>
          <w:lang w:val="en-US"/>
        </w:rPr>
        <w:t xml:space="preserve"> trials</w:t>
      </w:r>
      <w:r>
        <w:rPr>
          <w:rFonts w:ascii="Times New Roman" w:hAnsi="Times New Roman" w:cs="Times New Roman"/>
          <w:lang w:val="en-US"/>
        </w:rPr>
        <w:t xml:space="preserve"> on medicinal products</w:t>
      </w:r>
      <w:r w:rsidR="000D4D5E">
        <w:rPr>
          <w:rFonts w:ascii="Times New Roman" w:hAnsi="Times New Roman" w:cs="Times New Roman"/>
          <w:lang w:val="en-US"/>
        </w:rPr>
        <w:t>, and some trials on</w:t>
      </w:r>
      <w:r w:rsidR="007D44E2">
        <w:rPr>
          <w:rFonts w:ascii="Times New Roman" w:hAnsi="Times New Roman" w:cs="Times New Roman"/>
          <w:lang w:val="en-US"/>
        </w:rPr>
        <w:t xml:space="preserve"> medical devices involving humans. </w:t>
      </w:r>
    </w:p>
    <w:p w14:paraId="7223DBEB" w14:textId="77777777" w:rsidR="00662B2E" w:rsidRDefault="00662B2E" w:rsidP="003661C9">
      <w:pPr>
        <w:spacing w:after="0"/>
        <w:rPr>
          <w:rFonts w:ascii="Times New Roman" w:hAnsi="Times New Roman" w:cs="Times New Roman"/>
          <w:lang w:val="en-US"/>
        </w:rPr>
      </w:pPr>
    </w:p>
    <w:p w14:paraId="64B8C692" w14:textId="625F7F5E" w:rsidR="00662B2E" w:rsidRDefault="00662B2E" w:rsidP="003661C9">
      <w:pPr>
        <w:spacing w:after="0"/>
        <w:rPr>
          <w:rFonts w:ascii="Times New Roman" w:hAnsi="Times New Roman" w:cs="Times New Roman"/>
          <w:lang w:val="en-US"/>
        </w:rPr>
      </w:pPr>
      <w:r>
        <w:rPr>
          <w:rFonts w:ascii="Times New Roman" w:hAnsi="Times New Roman" w:cs="Times New Roman"/>
          <w:lang w:val="en-US"/>
        </w:rPr>
        <w:t>The purpose of GCP is to</w:t>
      </w:r>
      <w:r w:rsidR="007D44E2">
        <w:rPr>
          <w:rFonts w:ascii="Times New Roman" w:hAnsi="Times New Roman" w:cs="Times New Roman"/>
          <w:lang w:val="en-US"/>
        </w:rPr>
        <w:t xml:space="preserve"> ensure that 1) </w:t>
      </w:r>
      <w:r>
        <w:rPr>
          <w:rFonts w:ascii="Times New Roman" w:hAnsi="Times New Roman" w:cs="Times New Roman"/>
          <w:lang w:val="en-US"/>
        </w:rPr>
        <w:t>the trial participant’s rights, safety</w:t>
      </w:r>
      <w:r w:rsidR="00772206">
        <w:rPr>
          <w:rFonts w:ascii="Times New Roman" w:hAnsi="Times New Roman" w:cs="Times New Roman"/>
          <w:lang w:val="en-US"/>
        </w:rPr>
        <w:t>,</w:t>
      </w:r>
      <w:r>
        <w:rPr>
          <w:rFonts w:ascii="Times New Roman" w:hAnsi="Times New Roman" w:cs="Times New Roman"/>
          <w:lang w:val="en-US"/>
        </w:rPr>
        <w:t xml:space="preserve"> and wellbeing are protected, as </w:t>
      </w:r>
      <w:r w:rsidR="000D4D5E">
        <w:rPr>
          <w:rFonts w:ascii="Times New Roman" w:hAnsi="Times New Roman" w:cs="Times New Roman"/>
          <w:lang w:val="en-US"/>
        </w:rPr>
        <w:t>consistent with the principles that have their origin in the</w:t>
      </w:r>
      <w:r>
        <w:rPr>
          <w:rFonts w:ascii="Times New Roman" w:hAnsi="Times New Roman" w:cs="Times New Roman"/>
          <w:lang w:val="en-US"/>
        </w:rPr>
        <w:t xml:space="preserve"> Declaration of Helsinki, and 2) that the data collected is valid, complete</w:t>
      </w:r>
      <w:r w:rsidR="00772206">
        <w:rPr>
          <w:rFonts w:ascii="Times New Roman" w:hAnsi="Times New Roman" w:cs="Times New Roman"/>
          <w:lang w:val="en-US"/>
        </w:rPr>
        <w:t>,</w:t>
      </w:r>
      <w:r>
        <w:rPr>
          <w:rFonts w:ascii="Times New Roman" w:hAnsi="Times New Roman" w:cs="Times New Roman"/>
          <w:lang w:val="en-US"/>
        </w:rPr>
        <w:t xml:space="preserve"> and well documented. </w:t>
      </w:r>
    </w:p>
    <w:p w14:paraId="1FA6C727" w14:textId="77777777" w:rsidR="00662B2E" w:rsidRDefault="00662B2E" w:rsidP="003661C9">
      <w:pPr>
        <w:spacing w:after="0"/>
        <w:rPr>
          <w:rFonts w:ascii="Times New Roman" w:hAnsi="Times New Roman" w:cs="Times New Roman"/>
          <w:lang w:val="en-US"/>
        </w:rPr>
      </w:pPr>
    </w:p>
    <w:p w14:paraId="5C32DD29" w14:textId="341F4853" w:rsidR="00C4140B" w:rsidRDefault="007D44E2" w:rsidP="00B42DBC">
      <w:pPr>
        <w:spacing w:after="0"/>
        <w:rPr>
          <w:rFonts w:ascii="Times New Roman" w:hAnsi="Times New Roman" w:cs="Times New Roman"/>
          <w:lang w:val="en-US"/>
        </w:rPr>
      </w:pPr>
      <w:r>
        <w:rPr>
          <w:rFonts w:ascii="Times New Roman" w:hAnsi="Times New Roman" w:cs="Times New Roman"/>
          <w:lang w:val="en-US"/>
        </w:rPr>
        <w:t>The formal guidelines are</w:t>
      </w:r>
      <w:r w:rsidR="00662B2E">
        <w:rPr>
          <w:rFonts w:ascii="Times New Roman" w:hAnsi="Times New Roman" w:cs="Times New Roman"/>
          <w:lang w:val="en-US"/>
        </w:rPr>
        <w:t xml:space="preserve"> described in </w:t>
      </w:r>
      <w:r w:rsidR="00772206" w:rsidRPr="00772206">
        <w:rPr>
          <w:rFonts w:ascii="Times New Roman" w:hAnsi="Times New Roman" w:cs="Times New Roman"/>
          <w:lang w:val="en-US"/>
        </w:rPr>
        <w:t xml:space="preserve">International Council for </w:t>
      </w:r>
      <w:proofErr w:type="spellStart"/>
      <w:r w:rsidR="00772206" w:rsidRPr="00772206">
        <w:rPr>
          <w:rFonts w:ascii="Times New Roman" w:hAnsi="Times New Roman" w:cs="Times New Roman"/>
          <w:lang w:val="en-US"/>
        </w:rPr>
        <w:t>Harmonisation</w:t>
      </w:r>
      <w:r w:rsidR="00772206">
        <w:rPr>
          <w:rFonts w:ascii="Times New Roman" w:hAnsi="Times New Roman" w:cs="Times New Roman"/>
          <w:lang w:val="en-US"/>
        </w:rPr>
        <w:t>’s</w:t>
      </w:r>
      <w:proofErr w:type="spellEnd"/>
      <w:r w:rsidR="00772206">
        <w:rPr>
          <w:rFonts w:ascii="Times New Roman" w:hAnsi="Times New Roman" w:cs="Times New Roman"/>
          <w:lang w:val="en-US"/>
        </w:rPr>
        <w:t xml:space="preserve"> </w:t>
      </w:r>
      <w:proofErr w:type="spellStart"/>
      <w:r w:rsidR="00662B2E">
        <w:rPr>
          <w:rFonts w:ascii="Times New Roman" w:hAnsi="Times New Roman" w:cs="Times New Roman"/>
          <w:lang w:val="en-US"/>
        </w:rPr>
        <w:t>Harmonised</w:t>
      </w:r>
      <w:proofErr w:type="spellEnd"/>
      <w:r w:rsidR="00662B2E">
        <w:rPr>
          <w:rFonts w:ascii="Times New Roman" w:hAnsi="Times New Roman" w:cs="Times New Roman"/>
          <w:lang w:val="en-US"/>
        </w:rPr>
        <w:t xml:space="preserve"> </w:t>
      </w:r>
      <w:r w:rsidR="00B42DBC">
        <w:rPr>
          <w:rFonts w:ascii="Times New Roman" w:hAnsi="Times New Roman" w:cs="Times New Roman"/>
          <w:lang w:val="en-US"/>
        </w:rPr>
        <w:t xml:space="preserve">Tripartite </w:t>
      </w:r>
      <w:r w:rsidR="00662B2E">
        <w:rPr>
          <w:rFonts w:ascii="Times New Roman" w:hAnsi="Times New Roman" w:cs="Times New Roman"/>
          <w:lang w:val="en-US"/>
        </w:rPr>
        <w:t>Guidel</w:t>
      </w:r>
      <w:r w:rsidR="00B42DBC">
        <w:rPr>
          <w:rFonts w:ascii="Times New Roman" w:hAnsi="Times New Roman" w:cs="Times New Roman"/>
          <w:lang w:val="en-US"/>
        </w:rPr>
        <w:t>ine for Go</w:t>
      </w:r>
      <w:r w:rsidR="009B013D">
        <w:rPr>
          <w:rFonts w:ascii="Times New Roman" w:hAnsi="Times New Roman" w:cs="Times New Roman"/>
          <w:lang w:val="en-US"/>
        </w:rPr>
        <w:t>od Clinical Practice</w:t>
      </w:r>
      <w:r w:rsidR="00772206">
        <w:rPr>
          <w:rFonts w:ascii="Times New Roman" w:hAnsi="Times New Roman" w:cs="Times New Roman"/>
          <w:lang w:val="en-US"/>
        </w:rPr>
        <w:t xml:space="preserve"> (ICH-GCP)</w:t>
      </w:r>
      <w:r w:rsidR="009B013D">
        <w:rPr>
          <w:rFonts w:ascii="Times New Roman" w:hAnsi="Times New Roman" w:cs="Times New Roman"/>
          <w:lang w:val="en-US"/>
        </w:rPr>
        <w:t>. F</w:t>
      </w:r>
      <w:r w:rsidR="00B42DBC">
        <w:rPr>
          <w:rFonts w:ascii="Times New Roman" w:hAnsi="Times New Roman" w:cs="Times New Roman"/>
          <w:lang w:val="en-US"/>
        </w:rPr>
        <w:t xml:space="preserve">or a trial to state, that it is being conducted in line with Good Clinical Practice, it must comply with the principles described there. </w:t>
      </w:r>
    </w:p>
    <w:p w14:paraId="265B5E5D" w14:textId="77777777" w:rsidR="00B42DBC" w:rsidRDefault="00B42DBC" w:rsidP="00B42DBC">
      <w:pPr>
        <w:spacing w:after="0"/>
        <w:rPr>
          <w:rFonts w:ascii="Times New Roman" w:hAnsi="Times New Roman" w:cs="Times New Roman"/>
          <w:lang w:val="en-US"/>
        </w:rPr>
      </w:pPr>
    </w:p>
    <w:p w14:paraId="1A3FE1EA" w14:textId="77777777" w:rsidR="00B42DBC" w:rsidRDefault="00B42DBC" w:rsidP="00B42DBC">
      <w:pPr>
        <w:spacing w:after="0"/>
        <w:rPr>
          <w:rFonts w:ascii="Times New Roman" w:hAnsi="Times New Roman" w:cs="Times New Roman"/>
          <w:b/>
          <w:lang w:val="en-US"/>
        </w:rPr>
      </w:pPr>
      <w:r>
        <w:rPr>
          <w:rFonts w:ascii="Times New Roman" w:hAnsi="Times New Roman" w:cs="Times New Roman"/>
          <w:b/>
          <w:lang w:val="en-US"/>
        </w:rPr>
        <w:t>GCP monitoring</w:t>
      </w:r>
    </w:p>
    <w:p w14:paraId="1FCA9677" w14:textId="6B10F0C9" w:rsidR="00B42DBC" w:rsidRDefault="00B42DBC" w:rsidP="00B42DBC">
      <w:pPr>
        <w:spacing w:after="0"/>
        <w:rPr>
          <w:rFonts w:ascii="Times New Roman" w:hAnsi="Times New Roman" w:cs="Times New Roman"/>
          <w:lang w:val="en-US"/>
        </w:rPr>
      </w:pPr>
      <w:r>
        <w:rPr>
          <w:rFonts w:ascii="Times New Roman" w:hAnsi="Times New Roman" w:cs="Times New Roman"/>
          <w:lang w:val="en-US"/>
        </w:rPr>
        <w:t xml:space="preserve">As part of Good Clinical Practice, </w:t>
      </w:r>
      <w:r w:rsidR="000D4D5E">
        <w:rPr>
          <w:rFonts w:ascii="Times New Roman" w:hAnsi="Times New Roman" w:cs="Times New Roman"/>
          <w:lang w:val="en-US"/>
        </w:rPr>
        <w:t>central and local</w:t>
      </w:r>
      <w:r w:rsidR="007D44E2">
        <w:rPr>
          <w:rFonts w:ascii="Times New Roman" w:hAnsi="Times New Roman" w:cs="Times New Roman"/>
          <w:lang w:val="en-US"/>
        </w:rPr>
        <w:t xml:space="preserve"> </w:t>
      </w:r>
      <w:r>
        <w:rPr>
          <w:rFonts w:ascii="Times New Roman" w:hAnsi="Times New Roman" w:cs="Times New Roman"/>
          <w:lang w:val="en-US"/>
        </w:rPr>
        <w:t>trial monitoring must be conducted. The purpose of trial monitoring is to verify that: 1) the rights and well-being of human subjects are protected, 2) the reported trial data are accurate, complete</w:t>
      </w:r>
      <w:r w:rsidR="00A0598A">
        <w:rPr>
          <w:rFonts w:ascii="Times New Roman" w:hAnsi="Times New Roman" w:cs="Times New Roman"/>
          <w:lang w:val="en-US"/>
        </w:rPr>
        <w:t>,</w:t>
      </w:r>
      <w:r>
        <w:rPr>
          <w:rFonts w:ascii="Times New Roman" w:hAnsi="Times New Roman" w:cs="Times New Roman"/>
          <w:lang w:val="en-US"/>
        </w:rPr>
        <w:t xml:space="preserve"> and verifiable from source documents and 3) the conduct of the trial </w:t>
      </w:r>
      <w:proofErr w:type="gramStart"/>
      <w:r>
        <w:rPr>
          <w:rFonts w:ascii="Times New Roman" w:hAnsi="Times New Roman" w:cs="Times New Roman"/>
          <w:lang w:val="en-US"/>
        </w:rPr>
        <w:t>is in compliance</w:t>
      </w:r>
      <w:r w:rsidR="00B7075F">
        <w:rPr>
          <w:rFonts w:ascii="Times New Roman" w:hAnsi="Times New Roman" w:cs="Times New Roman"/>
          <w:lang w:val="en-US"/>
        </w:rPr>
        <w:t xml:space="preserve"> with</w:t>
      </w:r>
      <w:proofErr w:type="gramEnd"/>
      <w:r w:rsidR="00B7075F">
        <w:rPr>
          <w:rFonts w:ascii="Times New Roman" w:hAnsi="Times New Roman" w:cs="Times New Roman"/>
          <w:lang w:val="en-US"/>
        </w:rPr>
        <w:t xml:space="preserve"> the current</w:t>
      </w:r>
      <w:r w:rsidR="009A51D4">
        <w:rPr>
          <w:rFonts w:ascii="Times New Roman" w:hAnsi="Times New Roman" w:cs="Times New Roman"/>
          <w:lang w:val="en-US"/>
        </w:rPr>
        <w:t xml:space="preserve"> protocol version, </w:t>
      </w:r>
      <w:r w:rsidR="007D44E2">
        <w:rPr>
          <w:rFonts w:ascii="Times New Roman" w:hAnsi="Times New Roman" w:cs="Times New Roman"/>
          <w:lang w:val="en-US"/>
        </w:rPr>
        <w:t>Good Clinical Practice guidelines</w:t>
      </w:r>
      <w:r w:rsidR="00B7075F">
        <w:rPr>
          <w:rFonts w:ascii="Times New Roman" w:hAnsi="Times New Roman" w:cs="Times New Roman"/>
          <w:lang w:val="en-US"/>
        </w:rPr>
        <w:t xml:space="preserve">, and any regulatory requirements. </w:t>
      </w:r>
    </w:p>
    <w:p w14:paraId="39FB1F82" w14:textId="77777777" w:rsidR="00B7075F" w:rsidRDefault="00B7075F" w:rsidP="00B42DBC">
      <w:pPr>
        <w:spacing w:after="0"/>
        <w:rPr>
          <w:rFonts w:ascii="Times New Roman" w:hAnsi="Times New Roman" w:cs="Times New Roman"/>
          <w:lang w:val="en-US"/>
        </w:rPr>
      </w:pPr>
    </w:p>
    <w:p w14:paraId="71F4949E" w14:textId="6B58E14F" w:rsidR="00B7075F" w:rsidRPr="00B42DBC" w:rsidRDefault="00B7075F" w:rsidP="00B42DBC">
      <w:pPr>
        <w:spacing w:after="0"/>
        <w:rPr>
          <w:rFonts w:ascii="Times New Roman" w:hAnsi="Times New Roman" w:cs="Times New Roman"/>
          <w:lang w:val="en-US"/>
        </w:rPr>
      </w:pPr>
      <w:r>
        <w:rPr>
          <w:rFonts w:ascii="Times New Roman" w:hAnsi="Times New Roman" w:cs="Times New Roman"/>
          <w:lang w:val="en-US"/>
        </w:rPr>
        <w:t>It is the sponsor’s responsibility to ensure, that the trial is adequately monitored. The extent of the monitoring is defined in a monitoring plan and should take into consideration the objective, design, complexity, blinding, size</w:t>
      </w:r>
      <w:r w:rsidR="00772206">
        <w:rPr>
          <w:rFonts w:ascii="Times New Roman" w:hAnsi="Times New Roman" w:cs="Times New Roman"/>
          <w:lang w:val="en-US"/>
        </w:rPr>
        <w:t>,</w:t>
      </w:r>
      <w:r>
        <w:rPr>
          <w:rFonts w:ascii="Times New Roman" w:hAnsi="Times New Roman" w:cs="Times New Roman"/>
          <w:lang w:val="en-US"/>
        </w:rPr>
        <w:t xml:space="preserve"> and outcomes</w:t>
      </w:r>
      <w:r w:rsidR="00772206">
        <w:rPr>
          <w:rFonts w:ascii="Times New Roman" w:hAnsi="Times New Roman" w:cs="Times New Roman"/>
          <w:lang w:val="en-US"/>
        </w:rPr>
        <w:t xml:space="preserve"> of the trial</w:t>
      </w:r>
      <w:r>
        <w:rPr>
          <w:rFonts w:ascii="Times New Roman" w:hAnsi="Times New Roman" w:cs="Times New Roman"/>
          <w:lang w:val="en-US"/>
        </w:rPr>
        <w:t xml:space="preserve">. </w:t>
      </w:r>
    </w:p>
    <w:p w14:paraId="4EF65BCC" w14:textId="77777777" w:rsidR="00662B2E" w:rsidRDefault="00662B2E" w:rsidP="003661C9">
      <w:pPr>
        <w:spacing w:after="0"/>
        <w:rPr>
          <w:rFonts w:ascii="Times New Roman" w:hAnsi="Times New Roman" w:cs="Times New Roman"/>
          <w:lang w:val="en-US"/>
        </w:rPr>
      </w:pPr>
    </w:p>
    <w:p w14:paraId="5C2C7840" w14:textId="4BC89074" w:rsidR="00662B2E" w:rsidRDefault="00772206" w:rsidP="003661C9">
      <w:pPr>
        <w:spacing w:after="0"/>
        <w:rPr>
          <w:rFonts w:ascii="Times New Roman" w:hAnsi="Times New Roman" w:cs="Times New Roman"/>
          <w:b/>
          <w:lang w:val="en-US"/>
        </w:rPr>
      </w:pPr>
      <w:r>
        <w:rPr>
          <w:rFonts w:ascii="Times New Roman" w:hAnsi="Times New Roman" w:cs="Times New Roman"/>
          <w:b/>
          <w:lang w:val="en-US"/>
        </w:rPr>
        <w:t>D</w:t>
      </w:r>
      <w:r w:rsidR="0090538E">
        <w:rPr>
          <w:rFonts w:ascii="Times New Roman" w:hAnsi="Times New Roman" w:cs="Times New Roman"/>
          <w:b/>
          <w:lang w:val="en-US"/>
        </w:rPr>
        <w:t xml:space="preserve">ata monitoring </w:t>
      </w:r>
      <w:r w:rsidR="00662B2E">
        <w:rPr>
          <w:rFonts w:ascii="Times New Roman" w:hAnsi="Times New Roman" w:cs="Times New Roman"/>
          <w:b/>
          <w:lang w:val="en-US"/>
        </w:rPr>
        <w:t>in the SafeBoosC</w:t>
      </w:r>
      <w:r w:rsidR="00A0598A">
        <w:rPr>
          <w:rFonts w:ascii="Times New Roman" w:hAnsi="Times New Roman" w:cs="Times New Roman"/>
          <w:b/>
          <w:lang w:val="en-US"/>
        </w:rPr>
        <w:t>-</w:t>
      </w:r>
      <w:r w:rsidR="00662B2E">
        <w:rPr>
          <w:rFonts w:ascii="Times New Roman" w:hAnsi="Times New Roman" w:cs="Times New Roman"/>
          <w:b/>
          <w:lang w:val="en-US"/>
        </w:rPr>
        <w:t>III</w:t>
      </w:r>
      <w:r w:rsidR="00A0598A">
        <w:rPr>
          <w:rFonts w:ascii="Times New Roman" w:hAnsi="Times New Roman" w:cs="Times New Roman"/>
          <w:b/>
          <w:lang w:val="en-US"/>
        </w:rPr>
        <w:t>v</w:t>
      </w:r>
      <w:r w:rsidR="00662B2E">
        <w:rPr>
          <w:rFonts w:ascii="Times New Roman" w:hAnsi="Times New Roman" w:cs="Times New Roman"/>
          <w:b/>
          <w:lang w:val="en-US"/>
        </w:rPr>
        <w:t xml:space="preserve"> trial</w:t>
      </w:r>
      <w:r w:rsidR="0090538E">
        <w:rPr>
          <w:rFonts w:ascii="Times New Roman" w:hAnsi="Times New Roman" w:cs="Times New Roman"/>
          <w:b/>
          <w:lang w:val="en-US"/>
        </w:rPr>
        <w:t xml:space="preserve"> based on ICH-GCP principles</w:t>
      </w:r>
    </w:p>
    <w:p w14:paraId="310E129B" w14:textId="54365B0B" w:rsidR="00B7075F" w:rsidRDefault="0090538E" w:rsidP="003661C9">
      <w:pPr>
        <w:spacing w:after="0"/>
        <w:rPr>
          <w:rFonts w:ascii="Times New Roman" w:hAnsi="Times New Roman" w:cs="Times New Roman"/>
          <w:lang w:val="en-US"/>
        </w:rPr>
      </w:pPr>
      <w:r>
        <w:rPr>
          <w:rFonts w:ascii="Times New Roman" w:hAnsi="Times New Roman" w:cs="Times New Roman"/>
          <w:lang w:val="en-US"/>
        </w:rPr>
        <w:t>To</w:t>
      </w:r>
      <w:r w:rsidR="00B7075F">
        <w:rPr>
          <w:rFonts w:ascii="Times New Roman" w:hAnsi="Times New Roman" w:cs="Times New Roman"/>
          <w:lang w:val="en-US"/>
        </w:rPr>
        <w:t xml:space="preserve"> heighten data quality</w:t>
      </w:r>
      <w:r w:rsidR="008A0832">
        <w:rPr>
          <w:rFonts w:ascii="Times New Roman" w:hAnsi="Times New Roman" w:cs="Times New Roman"/>
          <w:lang w:val="en-US"/>
        </w:rPr>
        <w:t xml:space="preserve"> of SafeBoosC-IIIv</w:t>
      </w:r>
      <w:r w:rsidR="00B7075F">
        <w:rPr>
          <w:rFonts w:ascii="Times New Roman" w:hAnsi="Times New Roman" w:cs="Times New Roman"/>
          <w:lang w:val="en-US"/>
        </w:rPr>
        <w:t xml:space="preserve">, </w:t>
      </w:r>
      <w:r w:rsidR="00772206">
        <w:rPr>
          <w:rFonts w:ascii="Times New Roman" w:hAnsi="Times New Roman" w:cs="Times New Roman"/>
          <w:lang w:val="en-US"/>
        </w:rPr>
        <w:t xml:space="preserve">central and local </w:t>
      </w:r>
      <w:r w:rsidR="007A4F49">
        <w:rPr>
          <w:rFonts w:ascii="Times New Roman" w:hAnsi="Times New Roman" w:cs="Times New Roman"/>
          <w:lang w:val="en-US"/>
        </w:rPr>
        <w:t xml:space="preserve">monitoring of </w:t>
      </w:r>
      <w:r w:rsidR="00B7075F">
        <w:rPr>
          <w:rFonts w:ascii="Times New Roman" w:hAnsi="Times New Roman" w:cs="Times New Roman"/>
          <w:lang w:val="en-US"/>
        </w:rPr>
        <w:t>t</w:t>
      </w:r>
      <w:r w:rsidR="007D44E2">
        <w:rPr>
          <w:rFonts w:ascii="Times New Roman" w:hAnsi="Times New Roman" w:cs="Times New Roman"/>
          <w:lang w:val="en-US"/>
        </w:rPr>
        <w:t>he trial will be conducted</w:t>
      </w:r>
      <w:r w:rsidR="008A0832">
        <w:rPr>
          <w:rFonts w:ascii="Times New Roman" w:hAnsi="Times New Roman" w:cs="Times New Roman"/>
          <w:lang w:val="en-US"/>
        </w:rPr>
        <w:t xml:space="preserve"> </w:t>
      </w:r>
      <w:r w:rsidR="005C4F60">
        <w:rPr>
          <w:rFonts w:ascii="Times New Roman" w:hAnsi="Times New Roman" w:cs="Times New Roman"/>
          <w:lang w:val="en-US"/>
        </w:rPr>
        <w:t>based on</w:t>
      </w:r>
      <w:r w:rsidR="00B7075F">
        <w:rPr>
          <w:rFonts w:ascii="Times New Roman" w:hAnsi="Times New Roman" w:cs="Times New Roman"/>
          <w:lang w:val="en-US"/>
        </w:rPr>
        <w:t xml:space="preserve"> </w:t>
      </w:r>
      <w:r>
        <w:rPr>
          <w:rFonts w:ascii="Times New Roman" w:hAnsi="Times New Roman" w:cs="Times New Roman"/>
          <w:lang w:val="en-US"/>
        </w:rPr>
        <w:t>ICH-</w:t>
      </w:r>
      <w:r w:rsidR="00B7075F">
        <w:rPr>
          <w:rFonts w:ascii="Times New Roman" w:hAnsi="Times New Roman" w:cs="Times New Roman"/>
          <w:lang w:val="en-US"/>
        </w:rPr>
        <w:t>GCP principles.</w:t>
      </w:r>
    </w:p>
    <w:p w14:paraId="775E2ACC" w14:textId="77777777" w:rsidR="00B7075F" w:rsidRDefault="00B7075F" w:rsidP="003661C9">
      <w:pPr>
        <w:spacing w:after="0"/>
        <w:rPr>
          <w:rFonts w:ascii="Times New Roman" w:hAnsi="Times New Roman" w:cs="Times New Roman"/>
          <w:lang w:val="en-US"/>
        </w:rPr>
      </w:pPr>
    </w:p>
    <w:p w14:paraId="729CD356" w14:textId="442DBC5A" w:rsidR="00B7075F" w:rsidRDefault="000D4D5E" w:rsidP="003661C9">
      <w:pPr>
        <w:spacing w:after="0"/>
        <w:rPr>
          <w:rFonts w:ascii="Times New Roman" w:hAnsi="Times New Roman" w:cs="Times New Roman"/>
          <w:b/>
          <w:lang w:val="en-US"/>
        </w:rPr>
      </w:pPr>
      <w:r>
        <w:rPr>
          <w:rFonts w:ascii="Times New Roman" w:hAnsi="Times New Roman" w:cs="Times New Roman"/>
          <w:b/>
          <w:lang w:val="en-US"/>
        </w:rPr>
        <w:t xml:space="preserve">Central </w:t>
      </w:r>
      <w:r w:rsidR="00B7075F">
        <w:rPr>
          <w:rFonts w:ascii="Times New Roman" w:hAnsi="Times New Roman" w:cs="Times New Roman"/>
          <w:b/>
          <w:lang w:val="en-US"/>
        </w:rPr>
        <w:t>monitoring</w:t>
      </w:r>
    </w:p>
    <w:p w14:paraId="05647492" w14:textId="1D8C72DF" w:rsidR="00B7075F" w:rsidRDefault="000D4D5E" w:rsidP="003661C9">
      <w:pPr>
        <w:spacing w:after="0"/>
        <w:rPr>
          <w:rFonts w:ascii="Times New Roman" w:hAnsi="Times New Roman" w:cs="Times New Roman"/>
          <w:lang w:val="en-US"/>
        </w:rPr>
      </w:pPr>
      <w:r>
        <w:rPr>
          <w:rFonts w:ascii="Times New Roman" w:hAnsi="Times New Roman" w:cs="Times New Roman"/>
          <w:lang w:val="en-US"/>
        </w:rPr>
        <w:t>Central</w:t>
      </w:r>
      <w:r w:rsidR="00B7075F">
        <w:rPr>
          <w:rFonts w:ascii="Times New Roman" w:hAnsi="Times New Roman" w:cs="Times New Roman"/>
          <w:lang w:val="en-US"/>
        </w:rPr>
        <w:t xml:space="preserve"> monitoring will be conducted by Copenhagen Trial Unit, who will monitor 1) </w:t>
      </w:r>
      <w:r w:rsidR="00EF463C">
        <w:rPr>
          <w:rFonts w:ascii="Times New Roman" w:hAnsi="Times New Roman" w:cs="Times New Roman"/>
          <w:lang w:val="en-US"/>
        </w:rPr>
        <w:t xml:space="preserve">patient </w:t>
      </w:r>
      <w:r w:rsidR="00B7075F">
        <w:rPr>
          <w:rFonts w:ascii="Times New Roman" w:hAnsi="Times New Roman" w:cs="Times New Roman"/>
          <w:lang w:val="en-US"/>
        </w:rPr>
        <w:t>recruitment, and 2) quality, completeness, and timeliness of data entry. In case of problems,</w:t>
      </w:r>
      <w:r w:rsidR="001D029A">
        <w:rPr>
          <w:rFonts w:ascii="Times New Roman" w:hAnsi="Times New Roman" w:cs="Times New Roman"/>
          <w:lang w:val="en-US"/>
        </w:rPr>
        <w:t xml:space="preserve"> the principal investigator will be contacted. </w:t>
      </w:r>
    </w:p>
    <w:p w14:paraId="464E8006" w14:textId="77777777" w:rsidR="00772206" w:rsidRDefault="00772206" w:rsidP="003661C9">
      <w:pPr>
        <w:spacing w:after="0"/>
        <w:rPr>
          <w:rFonts w:ascii="Times New Roman" w:hAnsi="Times New Roman" w:cs="Times New Roman"/>
          <w:lang w:val="en-US"/>
        </w:rPr>
      </w:pPr>
    </w:p>
    <w:p w14:paraId="4ABDDABA" w14:textId="5B379E96" w:rsidR="00772206" w:rsidRDefault="00772206" w:rsidP="00772206">
      <w:pPr>
        <w:spacing w:after="0"/>
        <w:rPr>
          <w:rFonts w:ascii="Times New Roman" w:hAnsi="Times New Roman" w:cs="Times New Roman"/>
          <w:b/>
          <w:lang w:val="en-US"/>
        </w:rPr>
      </w:pPr>
      <w:r>
        <w:rPr>
          <w:rFonts w:ascii="Times New Roman" w:hAnsi="Times New Roman" w:cs="Times New Roman"/>
          <w:b/>
          <w:lang w:val="en-US"/>
        </w:rPr>
        <w:t>Local monitoring</w:t>
      </w:r>
    </w:p>
    <w:p w14:paraId="08BB822F" w14:textId="6D82ADBB" w:rsidR="001D029A" w:rsidRDefault="000D4D5E" w:rsidP="003661C9">
      <w:pPr>
        <w:spacing w:after="0"/>
        <w:rPr>
          <w:rFonts w:ascii="Times New Roman" w:hAnsi="Times New Roman" w:cs="Times New Roman"/>
          <w:lang w:val="en-US"/>
        </w:rPr>
      </w:pPr>
      <w:r>
        <w:rPr>
          <w:rFonts w:ascii="Times New Roman" w:hAnsi="Times New Roman" w:cs="Times New Roman"/>
          <w:lang w:val="en-US"/>
        </w:rPr>
        <w:t>Local</w:t>
      </w:r>
      <w:r w:rsidR="001D029A">
        <w:rPr>
          <w:rFonts w:ascii="Times New Roman" w:hAnsi="Times New Roman" w:cs="Times New Roman"/>
          <w:lang w:val="en-US"/>
        </w:rPr>
        <w:t xml:space="preserve"> monitoring wi</w:t>
      </w:r>
      <w:r w:rsidR="009B013D">
        <w:rPr>
          <w:rFonts w:ascii="Times New Roman" w:hAnsi="Times New Roman" w:cs="Times New Roman"/>
          <w:lang w:val="en-US"/>
        </w:rPr>
        <w:t xml:space="preserve">ll be conducted by a </w:t>
      </w:r>
      <w:r w:rsidR="005C4F60">
        <w:rPr>
          <w:rFonts w:ascii="Times New Roman" w:hAnsi="Times New Roman" w:cs="Times New Roman"/>
          <w:lang w:val="en-US"/>
        </w:rPr>
        <w:t>local monitor</w:t>
      </w:r>
      <w:r w:rsidR="009B013D">
        <w:rPr>
          <w:rFonts w:ascii="Times New Roman" w:hAnsi="Times New Roman" w:cs="Times New Roman"/>
          <w:lang w:val="en-US"/>
        </w:rPr>
        <w:t xml:space="preserve"> </w:t>
      </w:r>
      <w:r w:rsidR="001D029A">
        <w:rPr>
          <w:rFonts w:ascii="Times New Roman" w:hAnsi="Times New Roman" w:cs="Times New Roman"/>
          <w:lang w:val="en-US"/>
        </w:rPr>
        <w:t>assigned by the principal investigat</w:t>
      </w:r>
      <w:r w:rsidR="009B013D">
        <w:rPr>
          <w:rFonts w:ascii="Times New Roman" w:hAnsi="Times New Roman" w:cs="Times New Roman"/>
          <w:lang w:val="en-US"/>
        </w:rPr>
        <w:t xml:space="preserve">or </w:t>
      </w:r>
      <w:r w:rsidR="00EF463C">
        <w:rPr>
          <w:rFonts w:ascii="Times New Roman" w:hAnsi="Times New Roman" w:cs="Times New Roman"/>
          <w:lang w:val="en-US"/>
        </w:rPr>
        <w:t xml:space="preserve">at </w:t>
      </w:r>
      <w:r w:rsidR="009B013D">
        <w:rPr>
          <w:rFonts w:ascii="Times New Roman" w:hAnsi="Times New Roman" w:cs="Times New Roman"/>
          <w:lang w:val="en-US"/>
        </w:rPr>
        <w:t xml:space="preserve">each </w:t>
      </w:r>
      <w:r w:rsidR="00EF463C">
        <w:rPr>
          <w:rFonts w:ascii="Times New Roman" w:hAnsi="Times New Roman" w:cs="Times New Roman"/>
          <w:lang w:val="en-US"/>
        </w:rPr>
        <w:t>site (each neonatal unit that takes part in SafeBoosC</w:t>
      </w:r>
      <w:r w:rsidR="0041705C">
        <w:rPr>
          <w:rFonts w:ascii="Times New Roman" w:hAnsi="Times New Roman" w:cs="Times New Roman"/>
          <w:lang w:val="en-US"/>
        </w:rPr>
        <w:t>-IIIv</w:t>
      </w:r>
      <w:r w:rsidR="00EF463C">
        <w:rPr>
          <w:rFonts w:ascii="Times New Roman" w:hAnsi="Times New Roman" w:cs="Times New Roman"/>
          <w:lang w:val="en-US"/>
        </w:rPr>
        <w:t>)</w:t>
      </w:r>
      <w:r w:rsidR="009B013D">
        <w:rPr>
          <w:rFonts w:ascii="Times New Roman" w:hAnsi="Times New Roman" w:cs="Times New Roman"/>
          <w:lang w:val="en-US"/>
        </w:rPr>
        <w:t xml:space="preserve">. The </w:t>
      </w:r>
      <w:r w:rsidR="005461E1">
        <w:rPr>
          <w:rFonts w:ascii="Times New Roman" w:hAnsi="Times New Roman" w:cs="Times New Roman"/>
          <w:lang w:val="en-US"/>
        </w:rPr>
        <w:t xml:space="preserve">local monitor </w:t>
      </w:r>
      <w:r w:rsidR="009B013D">
        <w:rPr>
          <w:rFonts w:ascii="Times New Roman" w:hAnsi="Times New Roman" w:cs="Times New Roman"/>
          <w:lang w:val="en-US"/>
        </w:rPr>
        <w:t xml:space="preserve">will perform </w:t>
      </w:r>
      <w:r w:rsidR="001D029A">
        <w:rPr>
          <w:rFonts w:ascii="Times New Roman" w:hAnsi="Times New Roman" w:cs="Times New Roman"/>
          <w:lang w:val="en-US"/>
        </w:rPr>
        <w:t>monitoring according to the monitoring plan</w:t>
      </w:r>
      <w:r w:rsidR="007669A7">
        <w:rPr>
          <w:rFonts w:ascii="Times New Roman" w:hAnsi="Times New Roman" w:cs="Times New Roman"/>
          <w:lang w:val="en-US"/>
        </w:rPr>
        <w:t xml:space="preserve">. The monitor plan is available </w:t>
      </w:r>
      <w:r w:rsidR="001D029A">
        <w:rPr>
          <w:rFonts w:ascii="Times New Roman" w:hAnsi="Times New Roman" w:cs="Times New Roman"/>
          <w:lang w:val="en-US"/>
        </w:rPr>
        <w:t xml:space="preserve">at </w:t>
      </w:r>
      <w:hyperlink r:id="rId11" w:history="1">
        <w:r w:rsidR="001D029A" w:rsidRPr="00B31BDE">
          <w:rPr>
            <w:rStyle w:val="Hyperlink"/>
            <w:rFonts w:ascii="Times New Roman" w:hAnsi="Times New Roman" w:cs="Times New Roman"/>
            <w:lang w:val="en-US"/>
          </w:rPr>
          <w:t>www.safeboosc.eu</w:t>
        </w:r>
      </w:hyperlink>
      <w:r w:rsidR="001D029A">
        <w:rPr>
          <w:rFonts w:ascii="Times New Roman" w:hAnsi="Times New Roman" w:cs="Times New Roman"/>
          <w:lang w:val="en-US"/>
        </w:rPr>
        <w:t xml:space="preserve">. </w:t>
      </w:r>
    </w:p>
    <w:p w14:paraId="1C7DEEA9" w14:textId="77777777" w:rsidR="00B7075F" w:rsidRDefault="00B7075F" w:rsidP="003661C9">
      <w:pPr>
        <w:spacing w:after="0"/>
        <w:rPr>
          <w:rFonts w:ascii="Times New Roman" w:hAnsi="Times New Roman" w:cs="Times New Roman"/>
          <w:lang w:val="en-US"/>
        </w:rPr>
      </w:pPr>
    </w:p>
    <w:p w14:paraId="26399BF8" w14:textId="21264764" w:rsidR="00682312" w:rsidRDefault="009B013D" w:rsidP="003661C9">
      <w:pPr>
        <w:spacing w:after="0"/>
        <w:rPr>
          <w:rFonts w:ascii="Times New Roman" w:hAnsi="Times New Roman" w:cs="Times New Roman"/>
          <w:lang w:val="en-US"/>
        </w:rPr>
      </w:pPr>
      <w:r>
        <w:rPr>
          <w:rFonts w:ascii="Times New Roman" w:hAnsi="Times New Roman" w:cs="Times New Roman"/>
          <w:lang w:val="en-US"/>
        </w:rPr>
        <w:t>In SafeBoosC</w:t>
      </w:r>
      <w:r w:rsidR="00A0598A">
        <w:rPr>
          <w:rFonts w:ascii="Times New Roman" w:hAnsi="Times New Roman" w:cs="Times New Roman"/>
          <w:lang w:val="en-US"/>
        </w:rPr>
        <w:t>-</w:t>
      </w:r>
      <w:r>
        <w:rPr>
          <w:rFonts w:ascii="Times New Roman" w:hAnsi="Times New Roman" w:cs="Times New Roman"/>
          <w:lang w:val="en-US"/>
        </w:rPr>
        <w:t>III</w:t>
      </w:r>
      <w:r w:rsidR="00A0598A">
        <w:rPr>
          <w:rFonts w:ascii="Times New Roman" w:hAnsi="Times New Roman" w:cs="Times New Roman"/>
          <w:lang w:val="en-US"/>
        </w:rPr>
        <w:t>v</w:t>
      </w:r>
      <w:r>
        <w:rPr>
          <w:rFonts w:ascii="Times New Roman" w:hAnsi="Times New Roman" w:cs="Times New Roman"/>
          <w:lang w:val="en-US"/>
        </w:rPr>
        <w:t>, t</w:t>
      </w:r>
      <w:r w:rsidR="00682312">
        <w:rPr>
          <w:rFonts w:ascii="Times New Roman" w:hAnsi="Times New Roman" w:cs="Times New Roman"/>
          <w:lang w:val="en-US"/>
        </w:rPr>
        <w:t>he requirem</w:t>
      </w:r>
      <w:r>
        <w:rPr>
          <w:rFonts w:ascii="Times New Roman" w:hAnsi="Times New Roman" w:cs="Times New Roman"/>
          <w:lang w:val="en-US"/>
        </w:rPr>
        <w:t xml:space="preserve">ents for a </w:t>
      </w:r>
      <w:r w:rsidR="00FA1F00">
        <w:rPr>
          <w:rFonts w:ascii="Times New Roman" w:hAnsi="Times New Roman" w:cs="Times New Roman"/>
          <w:lang w:val="en-US"/>
        </w:rPr>
        <w:t xml:space="preserve">local monitor </w:t>
      </w:r>
      <w:r w:rsidR="007669A7">
        <w:rPr>
          <w:rFonts w:ascii="Times New Roman" w:hAnsi="Times New Roman" w:cs="Times New Roman"/>
          <w:lang w:val="en-US"/>
        </w:rPr>
        <w:t>are</w:t>
      </w:r>
      <w:r>
        <w:rPr>
          <w:rFonts w:ascii="Times New Roman" w:hAnsi="Times New Roman" w:cs="Times New Roman"/>
          <w:lang w:val="en-US"/>
        </w:rPr>
        <w:t xml:space="preserve">: 1) GCP training, and </w:t>
      </w:r>
      <w:r w:rsidR="00682312">
        <w:rPr>
          <w:rFonts w:ascii="Times New Roman" w:hAnsi="Times New Roman" w:cs="Times New Roman"/>
          <w:lang w:val="en-US"/>
        </w:rPr>
        <w:t>2)</w:t>
      </w:r>
      <w:r w:rsidR="0081646B">
        <w:rPr>
          <w:rFonts w:ascii="Times New Roman" w:hAnsi="Times New Roman" w:cs="Times New Roman"/>
          <w:lang w:val="en-US"/>
        </w:rPr>
        <w:t xml:space="preserve"> no involvement in</w:t>
      </w:r>
      <w:r w:rsidR="001D029A">
        <w:rPr>
          <w:rFonts w:ascii="Times New Roman" w:hAnsi="Times New Roman" w:cs="Times New Roman"/>
          <w:lang w:val="en-US"/>
        </w:rPr>
        <w:t xml:space="preserve"> </w:t>
      </w:r>
      <w:r w:rsidR="00003695">
        <w:rPr>
          <w:rFonts w:ascii="Times New Roman" w:hAnsi="Times New Roman" w:cs="Times New Roman"/>
          <w:lang w:val="en-US"/>
        </w:rPr>
        <w:t xml:space="preserve">the </w:t>
      </w:r>
      <w:r w:rsidR="001D029A">
        <w:rPr>
          <w:rFonts w:ascii="Times New Roman" w:hAnsi="Times New Roman" w:cs="Times New Roman"/>
          <w:lang w:val="en-US"/>
        </w:rPr>
        <w:t xml:space="preserve">trial </w:t>
      </w:r>
      <w:r w:rsidR="00003695">
        <w:rPr>
          <w:rFonts w:ascii="Times New Roman" w:hAnsi="Times New Roman" w:cs="Times New Roman"/>
          <w:lang w:val="en-US"/>
        </w:rPr>
        <w:t xml:space="preserve">or in the clinical care of trial </w:t>
      </w:r>
      <w:r w:rsidR="001D029A">
        <w:rPr>
          <w:rFonts w:ascii="Times New Roman" w:hAnsi="Times New Roman" w:cs="Times New Roman"/>
          <w:lang w:val="en-US"/>
        </w:rPr>
        <w:t xml:space="preserve">participants. </w:t>
      </w:r>
      <w:r w:rsidR="00B1346E">
        <w:rPr>
          <w:rFonts w:ascii="Times New Roman" w:hAnsi="Times New Roman" w:cs="Times New Roman"/>
          <w:lang w:val="en-US"/>
        </w:rPr>
        <w:t xml:space="preserve">The </w:t>
      </w:r>
      <w:r w:rsidR="00D10002">
        <w:rPr>
          <w:rFonts w:ascii="Times New Roman" w:hAnsi="Times New Roman" w:cs="Times New Roman"/>
          <w:lang w:val="en-US"/>
        </w:rPr>
        <w:t>local monitor</w:t>
      </w:r>
      <w:r w:rsidR="00B1346E">
        <w:rPr>
          <w:rFonts w:ascii="Times New Roman" w:hAnsi="Times New Roman" w:cs="Times New Roman"/>
          <w:lang w:val="en-US"/>
        </w:rPr>
        <w:t xml:space="preserve"> </w:t>
      </w:r>
      <w:r w:rsidR="0041705C">
        <w:rPr>
          <w:rFonts w:ascii="Times New Roman" w:hAnsi="Times New Roman" w:cs="Times New Roman"/>
          <w:lang w:val="en-US"/>
        </w:rPr>
        <w:t xml:space="preserve">may </w:t>
      </w:r>
      <w:r w:rsidR="00B1346E">
        <w:rPr>
          <w:rFonts w:ascii="Times New Roman" w:hAnsi="Times New Roman" w:cs="Times New Roman"/>
          <w:lang w:val="en-US"/>
        </w:rPr>
        <w:t>be a nurse, doctor</w:t>
      </w:r>
      <w:r w:rsidR="00A0598A">
        <w:rPr>
          <w:rFonts w:ascii="Times New Roman" w:hAnsi="Times New Roman" w:cs="Times New Roman"/>
          <w:lang w:val="en-US"/>
        </w:rPr>
        <w:t>,</w:t>
      </w:r>
      <w:r w:rsidR="00B1346E">
        <w:rPr>
          <w:rFonts w:ascii="Times New Roman" w:hAnsi="Times New Roman" w:cs="Times New Roman"/>
          <w:lang w:val="en-US"/>
        </w:rPr>
        <w:t xml:space="preserve"> or </w:t>
      </w:r>
      <w:r w:rsidR="005F735D">
        <w:rPr>
          <w:rFonts w:ascii="Times New Roman" w:hAnsi="Times New Roman" w:cs="Times New Roman"/>
          <w:lang w:val="en-US"/>
        </w:rPr>
        <w:t xml:space="preserve">any </w:t>
      </w:r>
      <w:r w:rsidR="00B1346E">
        <w:rPr>
          <w:rFonts w:ascii="Times New Roman" w:hAnsi="Times New Roman" w:cs="Times New Roman"/>
          <w:lang w:val="en-US"/>
        </w:rPr>
        <w:t xml:space="preserve">other </w:t>
      </w:r>
      <w:r w:rsidR="00D10002">
        <w:rPr>
          <w:rFonts w:ascii="Times New Roman" w:hAnsi="Times New Roman" w:cs="Times New Roman"/>
          <w:lang w:val="en-US"/>
        </w:rPr>
        <w:t>person with adequate</w:t>
      </w:r>
      <w:r w:rsidR="00D10002" w:rsidRPr="00D10002">
        <w:rPr>
          <w:rFonts w:ascii="Times New Roman" w:hAnsi="Times New Roman" w:cs="Times New Roman"/>
          <w:lang w:val="en-US"/>
        </w:rPr>
        <w:t xml:space="preserve"> scientific and/or clinical knowledge needed to monitor the trial</w:t>
      </w:r>
      <w:r w:rsidR="000B38CB">
        <w:rPr>
          <w:rFonts w:ascii="Times New Roman" w:hAnsi="Times New Roman" w:cs="Times New Roman"/>
          <w:lang w:val="en-US"/>
        </w:rPr>
        <w:t>.</w:t>
      </w:r>
      <w:r w:rsidR="00443E06">
        <w:rPr>
          <w:rFonts w:ascii="Times New Roman" w:hAnsi="Times New Roman" w:cs="Times New Roman"/>
          <w:lang w:val="en-US"/>
        </w:rPr>
        <w:t xml:space="preserve"> The person does not need any specific knowledge about the intervention (i.e., NIRS). This training module is specific for local monitoring based on </w:t>
      </w:r>
      <w:r w:rsidR="0041705C">
        <w:rPr>
          <w:rFonts w:ascii="Times New Roman" w:hAnsi="Times New Roman" w:cs="Times New Roman"/>
          <w:lang w:val="en-US"/>
        </w:rPr>
        <w:t>ICH-</w:t>
      </w:r>
      <w:r w:rsidR="00443E06">
        <w:rPr>
          <w:rFonts w:ascii="Times New Roman" w:hAnsi="Times New Roman" w:cs="Times New Roman"/>
          <w:lang w:val="en-US"/>
        </w:rPr>
        <w:t xml:space="preserve">GCP </w:t>
      </w:r>
      <w:r w:rsidR="0041705C">
        <w:rPr>
          <w:rFonts w:ascii="Times New Roman" w:hAnsi="Times New Roman" w:cs="Times New Roman"/>
          <w:lang w:val="en-US"/>
        </w:rPr>
        <w:t xml:space="preserve">principles </w:t>
      </w:r>
      <w:r w:rsidR="00443E06">
        <w:rPr>
          <w:rFonts w:ascii="Times New Roman" w:hAnsi="Times New Roman" w:cs="Times New Roman"/>
          <w:lang w:val="en-US"/>
        </w:rPr>
        <w:t>in SafeBoosC-IIIv and is not sufficient GCP training. However, m</w:t>
      </w:r>
      <w:r w:rsidR="000B38CB">
        <w:rPr>
          <w:rFonts w:ascii="Times New Roman" w:hAnsi="Times New Roman" w:cs="Times New Roman"/>
          <w:lang w:val="en-US"/>
        </w:rPr>
        <w:t xml:space="preserve">ultiple online courses </w:t>
      </w:r>
      <w:r w:rsidR="0041705C">
        <w:rPr>
          <w:rFonts w:ascii="Times New Roman" w:hAnsi="Times New Roman" w:cs="Times New Roman"/>
          <w:lang w:val="en-US"/>
        </w:rPr>
        <w:t>are available</w:t>
      </w:r>
      <w:r w:rsidR="000B38CB">
        <w:rPr>
          <w:rFonts w:ascii="Times New Roman" w:hAnsi="Times New Roman" w:cs="Times New Roman"/>
          <w:lang w:val="en-US"/>
        </w:rPr>
        <w:t xml:space="preserve"> for GCP training (e.g., </w:t>
      </w:r>
      <w:hyperlink r:id="rId12" w:tooltip="https://globalhealthtrainingcentre.tghn.org/ich-good-clinical-practice/" w:history="1">
        <w:r w:rsidR="000B38CB" w:rsidRPr="000B38CB">
          <w:rPr>
            <w:rStyle w:val="Hyperlink"/>
            <w:rFonts w:ascii="Times New Roman" w:hAnsi="Times New Roman" w:cs="Times New Roman"/>
            <w:lang w:val="en-US"/>
          </w:rPr>
          <w:t>https://globalhealthtrainingcentre.tghn.org/ich-good-clinical-practice/</w:t>
        </w:r>
      </w:hyperlink>
      <w:r w:rsidR="00443E06">
        <w:rPr>
          <w:rFonts w:ascii="Times New Roman" w:hAnsi="Times New Roman" w:cs="Times New Roman"/>
          <w:lang w:val="en-US"/>
        </w:rPr>
        <w:t>)</w:t>
      </w:r>
      <w:r w:rsidR="00B1346E">
        <w:rPr>
          <w:rFonts w:ascii="Times New Roman" w:hAnsi="Times New Roman" w:cs="Times New Roman"/>
          <w:lang w:val="en-US"/>
        </w:rPr>
        <w:t xml:space="preserve">. </w:t>
      </w:r>
      <w:r w:rsidR="001D029A">
        <w:rPr>
          <w:rFonts w:ascii="Times New Roman" w:hAnsi="Times New Roman" w:cs="Times New Roman"/>
          <w:lang w:val="en-US"/>
        </w:rPr>
        <w:t>Certification on GCP training does not have to be documented to the sponsor</w:t>
      </w:r>
      <w:r>
        <w:rPr>
          <w:rFonts w:ascii="Times New Roman" w:hAnsi="Times New Roman" w:cs="Times New Roman"/>
          <w:lang w:val="en-US"/>
        </w:rPr>
        <w:t xml:space="preserve">. The </w:t>
      </w:r>
      <w:r w:rsidR="0081646B">
        <w:rPr>
          <w:rFonts w:ascii="Times New Roman" w:hAnsi="Times New Roman" w:cs="Times New Roman"/>
          <w:lang w:val="en-US"/>
        </w:rPr>
        <w:t>principal</w:t>
      </w:r>
      <w:r>
        <w:rPr>
          <w:rFonts w:ascii="Times New Roman" w:hAnsi="Times New Roman" w:cs="Times New Roman"/>
          <w:lang w:val="en-US"/>
        </w:rPr>
        <w:t xml:space="preserve"> investigator must</w:t>
      </w:r>
      <w:r w:rsidR="0081646B">
        <w:rPr>
          <w:rFonts w:ascii="Times New Roman" w:hAnsi="Times New Roman" w:cs="Times New Roman"/>
          <w:lang w:val="en-US"/>
        </w:rPr>
        <w:t xml:space="preserve"> ensure that</w:t>
      </w:r>
      <w:r>
        <w:rPr>
          <w:rFonts w:ascii="Times New Roman" w:hAnsi="Times New Roman" w:cs="Times New Roman"/>
          <w:lang w:val="en-US"/>
        </w:rPr>
        <w:t xml:space="preserve"> the </w:t>
      </w:r>
      <w:r w:rsidR="005461E1">
        <w:rPr>
          <w:rFonts w:ascii="Times New Roman" w:hAnsi="Times New Roman" w:cs="Times New Roman"/>
          <w:lang w:val="en-US"/>
        </w:rPr>
        <w:t xml:space="preserve">local monitor </w:t>
      </w:r>
      <w:r w:rsidR="0081646B">
        <w:rPr>
          <w:rFonts w:ascii="Times New Roman" w:hAnsi="Times New Roman" w:cs="Times New Roman"/>
          <w:lang w:val="en-US"/>
        </w:rPr>
        <w:t xml:space="preserve">is properly trained. </w:t>
      </w:r>
    </w:p>
    <w:p w14:paraId="0B213304" w14:textId="77777777" w:rsidR="00682312" w:rsidRDefault="00682312" w:rsidP="003661C9">
      <w:pPr>
        <w:spacing w:after="0"/>
        <w:rPr>
          <w:rFonts w:ascii="Times New Roman" w:hAnsi="Times New Roman" w:cs="Times New Roman"/>
          <w:lang w:val="en-US"/>
        </w:rPr>
      </w:pPr>
    </w:p>
    <w:p w14:paraId="13AEE398" w14:textId="1DCCEEA2" w:rsidR="00682312" w:rsidRDefault="00682312" w:rsidP="003661C9">
      <w:pPr>
        <w:spacing w:after="0"/>
        <w:rPr>
          <w:rFonts w:ascii="Times New Roman" w:hAnsi="Times New Roman" w:cs="Times New Roman"/>
          <w:lang w:val="en-US"/>
        </w:rPr>
      </w:pPr>
      <w:r>
        <w:rPr>
          <w:rFonts w:ascii="Times New Roman" w:hAnsi="Times New Roman" w:cs="Times New Roman"/>
          <w:lang w:val="en-US"/>
        </w:rPr>
        <w:t xml:space="preserve">The </w:t>
      </w:r>
      <w:r w:rsidR="005461E1">
        <w:rPr>
          <w:rFonts w:ascii="Times New Roman" w:hAnsi="Times New Roman" w:cs="Times New Roman"/>
          <w:lang w:val="en-US"/>
        </w:rPr>
        <w:t>local</w:t>
      </w:r>
      <w:r>
        <w:rPr>
          <w:rFonts w:ascii="Times New Roman" w:hAnsi="Times New Roman" w:cs="Times New Roman"/>
          <w:lang w:val="en-US"/>
        </w:rPr>
        <w:t xml:space="preserve"> m</w:t>
      </w:r>
      <w:r w:rsidR="009A51D4">
        <w:rPr>
          <w:rFonts w:ascii="Times New Roman" w:hAnsi="Times New Roman" w:cs="Times New Roman"/>
          <w:lang w:val="en-US"/>
        </w:rPr>
        <w:t>onitoring plan entails an</w:t>
      </w:r>
      <w:r w:rsidR="009434FB">
        <w:rPr>
          <w:rFonts w:ascii="Times New Roman" w:hAnsi="Times New Roman" w:cs="Times New Roman"/>
          <w:lang w:val="en-US"/>
        </w:rPr>
        <w:t xml:space="preserve"> initiation visit</w:t>
      </w:r>
      <w:r w:rsidR="000D4D5E">
        <w:rPr>
          <w:rFonts w:ascii="Times New Roman" w:hAnsi="Times New Roman" w:cs="Times New Roman"/>
          <w:lang w:val="en-US"/>
        </w:rPr>
        <w:t xml:space="preserve"> and</w:t>
      </w:r>
      <w:r w:rsidR="001D029A">
        <w:rPr>
          <w:rFonts w:ascii="Times New Roman" w:hAnsi="Times New Roman" w:cs="Times New Roman"/>
          <w:lang w:val="en-US"/>
        </w:rPr>
        <w:t xml:space="preserve"> </w:t>
      </w:r>
      <w:r w:rsidR="009B013D">
        <w:rPr>
          <w:rFonts w:ascii="Times New Roman" w:hAnsi="Times New Roman" w:cs="Times New Roman"/>
          <w:lang w:val="en-US"/>
        </w:rPr>
        <w:t xml:space="preserve">multiple </w:t>
      </w:r>
      <w:r w:rsidR="001D029A">
        <w:rPr>
          <w:rFonts w:ascii="Times New Roman" w:hAnsi="Times New Roman" w:cs="Times New Roman"/>
          <w:lang w:val="en-US"/>
        </w:rPr>
        <w:t xml:space="preserve">monitoring visits. </w:t>
      </w:r>
    </w:p>
    <w:p w14:paraId="375DE81B" w14:textId="77777777" w:rsidR="00003695" w:rsidRDefault="00003695" w:rsidP="003661C9">
      <w:pPr>
        <w:spacing w:after="0"/>
        <w:rPr>
          <w:rFonts w:ascii="Times New Roman" w:hAnsi="Times New Roman" w:cs="Times New Roman"/>
          <w:b/>
          <w:i/>
          <w:lang w:val="en-US"/>
        </w:rPr>
      </w:pPr>
    </w:p>
    <w:p w14:paraId="289E1BE4" w14:textId="77777777" w:rsidR="00682312" w:rsidRDefault="00682312" w:rsidP="003661C9">
      <w:pPr>
        <w:spacing w:after="0"/>
        <w:rPr>
          <w:rFonts w:ascii="Times New Roman" w:hAnsi="Times New Roman" w:cs="Times New Roman"/>
          <w:b/>
          <w:i/>
          <w:lang w:val="en-US"/>
        </w:rPr>
      </w:pPr>
      <w:r>
        <w:rPr>
          <w:rFonts w:ascii="Times New Roman" w:hAnsi="Times New Roman" w:cs="Times New Roman"/>
          <w:b/>
          <w:i/>
          <w:lang w:val="en-US"/>
        </w:rPr>
        <w:t>Initiation visit</w:t>
      </w:r>
    </w:p>
    <w:p w14:paraId="54A0C9A0" w14:textId="1EEE355B" w:rsidR="001E47CC" w:rsidRDefault="00682312" w:rsidP="000871B1">
      <w:pPr>
        <w:spacing w:after="0"/>
        <w:rPr>
          <w:rFonts w:ascii="Times New Roman" w:hAnsi="Times New Roman" w:cs="Times New Roman"/>
          <w:lang w:val="en-US"/>
        </w:rPr>
      </w:pPr>
      <w:r>
        <w:rPr>
          <w:rFonts w:ascii="Times New Roman" w:hAnsi="Times New Roman" w:cs="Times New Roman"/>
          <w:lang w:val="en-US"/>
        </w:rPr>
        <w:t xml:space="preserve">The initiation visit must take place </w:t>
      </w:r>
      <w:r w:rsidR="000871B1">
        <w:rPr>
          <w:rFonts w:ascii="Times New Roman" w:hAnsi="Times New Roman" w:cs="Times New Roman"/>
          <w:lang w:val="en-US"/>
        </w:rPr>
        <w:t>before inclusion of trial participants</w:t>
      </w:r>
      <w:r w:rsidR="00003695">
        <w:rPr>
          <w:rFonts w:ascii="Times New Roman" w:hAnsi="Times New Roman" w:cs="Times New Roman"/>
          <w:lang w:val="en-US"/>
        </w:rPr>
        <w:t xml:space="preserve"> at the site</w:t>
      </w:r>
      <w:r w:rsidR="000871B1">
        <w:rPr>
          <w:rFonts w:ascii="Times New Roman" w:hAnsi="Times New Roman" w:cs="Times New Roman"/>
          <w:lang w:val="en-US"/>
        </w:rPr>
        <w:t xml:space="preserve">. Since we will use pragmatic </w:t>
      </w:r>
      <w:r w:rsidR="009B013D">
        <w:rPr>
          <w:rFonts w:ascii="Times New Roman" w:hAnsi="Times New Roman" w:cs="Times New Roman"/>
          <w:lang w:val="en-US"/>
        </w:rPr>
        <w:t>monitoring</w:t>
      </w:r>
      <w:r w:rsidR="0041705C">
        <w:rPr>
          <w:rFonts w:ascii="Times New Roman" w:hAnsi="Times New Roman" w:cs="Times New Roman"/>
          <w:lang w:val="en-US"/>
        </w:rPr>
        <w:t xml:space="preserve"> based on ICH-GCP principles</w:t>
      </w:r>
      <w:r w:rsidR="009B013D">
        <w:rPr>
          <w:rFonts w:ascii="Times New Roman" w:hAnsi="Times New Roman" w:cs="Times New Roman"/>
          <w:lang w:val="en-US"/>
        </w:rPr>
        <w:t xml:space="preserve">, the </w:t>
      </w:r>
      <w:r w:rsidR="005461E1">
        <w:rPr>
          <w:rFonts w:ascii="Times New Roman" w:hAnsi="Times New Roman" w:cs="Times New Roman"/>
          <w:lang w:val="en-US"/>
        </w:rPr>
        <w:t xml:space="preserve">local monitor </w:t>
      </w:r>
      <w:r w:rsidR="000871B1">
        <w:rPr>
          <w:rFonts w:ascii="Times New Roman" w:hAnsi="Times New Roman" w:cs="Times New Roman"/>
          <w:lang w:val="en-US"/>
        </w:rPr>
        <w:t xml:space="preserve">will only check for </w:t>
      </w:r>
      <w:r w:rsidR="009A51D4">
        <w:rPr>
          <w:rFonts w:ascii="Times New Roman" w:hAnsi="Times New Roman" w:cs="Times New Roman"/>
          <w:lang w:val="en-US"/>
        </w:rPr>
        <w:t xml:space="preserve">1) </w:t>
      </w:r>
      <w:r w:rsidR="000871B1">
        <w:rPr>
          <w:rFonts w:ascii="Times New Roman" w:hAnsi="Times New Roman" w:cs="Times New Roman"/>
          <w:lang w:val="en-US"/>
        </w:rPr>
        <w:t xml:space="preserve">completion of </w:t>
      </w:r>
      <w:r w:rsidR="00A0598A">
        <w:rPr>
          <w:rFonts w:ascii="Times New Roman" w:hAnsi="Times New Roman" w:cs="Times New Roman"/>
          <w:lang w:val="en-US"/>
        </w:rPr>
        <w:t>Investigator Site File</w:t>
      </w:r>
      <w:r w:rsidR="009A51D4">
        <w:rPr>
          <w:rFonts w:ascii="Times New Roman" w:hAnsi="Times New Roman" w:cs="Times New Roman"/>
          <w:lang w:val="en-US"/>
        </w:rPr>
        <w:t xml:space="preserve">, </w:t>
      </w:r>
      <w:r w:rsidR="002849D8">
        <w:rPr>
          <w:rFonts w:ascii="Times New Roman" w:hAnsi="Times New Roman" w:cs="Times New Roman"/>
          <w:lang w:val="en-US"/>
        </w:rPr>
        <w:t>2) check of delegation log, and 3</w:t>
      </w:r>
      <w:r w:rsidR="009A51D4">
        <w:rPr>
          <w:rFonts w:ascii="Times New Roman" w:hAnsi="Times New Roman" w:cs="Times New Roman"/>
          <w:lang w:val="en-US"/>
        </w:rPr>
        <w:t xml:space="preserve">) </w:t>
      </w:r>
      <w:r w:rsidR="003678BB">
        <w:rPr>
          <w:rFonts w:ascii="Times New Roman" w:hAnsi="Times New Roman" w:cs="Times New Roman"/>
          <w:lang w:val="en-US"/>
        </w:rPr>
        <w:t xml:space="preserve">demonstration of </w:t>
      </w:r>
      <w:r w:rsidR="00003695">
        <w:rPr>
          <w:rFonts w:ascii="Times New Roman" w:hAnsi="Times New Roman" w:cs="Times New Roman"/>
          <w:lang w:val="en-US"/>
        </w:rPr>
        <w:t xml:space="preserve">the </w:t>
      </w:r>
      <w:r w:rsidR="003678BB">
        <w:rPr>
          <w:rFonts w:ascii="Times New Roman" w:hAnsi="Times New Roman" w:cs="Times New Roman"/>
          <w:lang w:val="en-US"/>
        </w:rPr>
        <w:t xml:space="preserve">blinding procedure </w:t>
      </w:r>
      <w:r w:rsidR="00003695">
        <w:rPr>
          <w:rFonts w:ascii="Times New Roman" w:hAnsi="Times New Roman" w:cs="Times New Roman"/>
          <w:lang w:val="en-US"/>
        </w:rPr>
        <w:t>for</w:t>
      </w:r>
      <w:r w:rsidR="00E76E12">
        <w:rPr>
          <w:rFonts w:ascii="Times New Roman" w:hAnsi="Times New Roman" w:cs="Times New Roman"/>
          <w:lang w:val="en-US"/>
        </w:rPr>
        <w:t xml:space="preserve"> assessment of</w:t>
      </w:r>
      <w:r w:rsidR="00003695">
        <w:rPr>
          <w:rFonts w:ascii="Times New Roman" w:hAnsi="Times New Roman" w:cs="Times New Roman"/>
          <w:lang w:val="en-US"/>
        </w:rPr>
        <w:t xml:space="preserve"> </w:t>
      </w:r>
      <w:r w:rsidR="00A0598A">
        <w:rPr>
          <w:rFonts w:ascii="Times New Roman" w:hAnsi="Times New Roman" w:cs="Times New Roman"/>
          <w:lang w:val="en-US"/>
        </w:rPr>
        <w:t>hospital-free days</w:t>
      </w:r>
      <w:r w:rsidR="002849D8">
        <w:rPr>
          <w:rFonts w:ascii="Times New Roman" w:hAnsi="Times New Roman" w:cs="Times New Roman"/>
          <w:lang w:val="en-US"/>
        </w:rPr>
        <w:t>.</w:t>
      </w:r>
    </w:p>
    <w:p w14:paraId="3763EA20" w14:textId="77777777" w:rsidR="001E47CC" w:rsidRDefault="001E47CC" w:rsidP="000871B1">
      <w:pPr>
        <w:spacing w:after="0"/>
        <w:rPr>
          <w:rFonts w:ascii="Times New Roman" w:hAnsi="Times New Roman" w:cs="Times New Roman"/>
          <w:lang w:val="en-US"/>
        </w:rPr>
      </w:pPr>
    </w:p>
    <w:p w14:paraId="0F198FCA" w14:textId="4D46FD70" w:rsidR="001E47CC" w:rsidRDefault="001E47CC" w:rsidP="000871B1">
      <w:pPr>
        <w:spacing w:after="0"/>
        <w:rPr>
          <w:rFonts w:ascii="Times New Roman" w:hAnsi="Times New Roman" w:cs="Times New Roman"/>
          <w:lang w:val="en-US"/>
        </w:rPr>
      </w:pPr>
      <w:r>
        <w:rPr>
          <w:rFonts w:ascii="Times New Roman" w:hAnsi="Times New Roman" w:cs="Times New Roman"/>
          <w:lang w:val="en-US"/>
        </w:rPr>
        <w:t>Foll</w:t>
      </w:r>
      <w:r w:rsidR="00E12D0C">
        <w:rPr>
          <w:rFonts w:ascii="Times New Roman" w:hAnsi="Times New Roman" w:cs="Times New Roman"/>
          <w:lang w:val="en-US"/>
        </w:rPr>
        <w:t xml:space="preserve">owing the visit, the </w:t>
      </w:r>
      <w:r w:rsidR="005461E1">
        <w:rPr>
          <w:rFonts w:ascii="Times New Roman" w:hAnsi="Times New Roman" w:cs="Times New Roman"/>
          <w:lang w:val="en-US"/>
        </w:rPr>
        <w:t xml:space="preserve">local monitor </w:t>
      </w:r>
      <w:r>
        <w:rPr>
          <w:rFonts w:ascii="Times New Roman" w:hAnsi="Times New Roman" w:cs="Times New Roman"/>
          <w:lang w:val="en-US"/>
        </w:rPr>
        <w:t>must fill</w:t>
      </w:r>
      <w:r w:rsidR="0041705C">
        <w:rPr>
          <w:rFonts w:ascii="Times New Roman" w:hAnsi="Times New Roman" w:cs="Times New Roman"/>
          <w:lang w:val="en-US"/>
        </w:rPr>
        <w:t xml:space="preserve"> </w:t>
      </w:r>
      <w:r>
        <w:rPr>
          <w:rFonts w:ascii="Times New Roman" w:hAnsi="Times New Roman" w:cs="Times New Roman"/>
          <w:lang w:val="en-US"/>
        </w:rPr>
        <w:t xml:space="preserve">out the initiation visit report. A copy must be </w:t>
      </w:r>
      <w:r w:rsidR="002849D8">
        <w:rPr>
          <w:rFonts w:ascii="Times New Roman" w:hAnsi="Times New Roman" w:cs="Times New Roman"/>
          <w:lang w:val="en-US"/>
        </w:rPr>
        <w:t>sent to the sponsor and the original must be kept</w:t>
      </w:r>
      <w:r>
        <w:rPr>
          <w:rFonts w:ascii="Times New Roman" w:hAnsi="Times New Roman" w:cs="Times New Roman"/>
          <w:lang w:val="en-US"/>
        </w:rPr>
        <w:t xml:space="preserve"> in the </w:t>
      </w:r>
      <w:r w:rsidR="00A0598A">
        <w:rPr>
          <w:rFonts w:ascii="Times New Roman" w:hAnsi="Times New Roman" w:cs="Times New Roman"/>
          <w:lang w:val="en-US"/>
        </w:rPr>
        <w:t>Investigator Site File</w:t>
      </w:r>
      <w:r w:rsidR="00EF463C">
        <w:rPr>
          <w:rFonts w:ascii="Times New Roman" w:hAnsi="Times New Roman" w:cs="Times New Roman"/>
          <w:lang w:val="en-US"/>
        </w:rPr>
        <w:t>.</w:t>
      </w:r>
      <w:r>
        <w:rPr>
          <w:rFonts w:ascii="Times New Roman" w:hAnsi="Times New Roman" w:cs="Times New Roman"/>
          <w:lang w:val="en-US"/>
        </w:rPr>
        <w:t xml:space="preserve"> Templates can be found on </w:t>
      </w:r>
      <w:hyperlink r:id="rId13" w:history="1">
        <w:r w:rsidRPr="00B31BDE">
          <w:rPr>
            <w:rStyle w:val="Hyperlink"/>
            <w:rFonts w:ascii="Times New Roman" w:hAnsi="Times New Roman" w:cs="Times New Roman"/>
            <w:lang w:val="en-US"/>
          </w:rPr>
          <w:t>www.safeboosc.eu</w:t>
        </w:r>
      </w:hyperlink>
      <w:r>
        <w:rPr>
          <w:rFonts w:ascii="Times New Roman" w:hAnsi="Times New Roman" w:cs="Times New Roman"/>
          <w:lang w:val="en-US"/>
        </w:rPr>
        <w:t>.</w:t>
      </w:r>
      <w:r w:rsidR="009434FB">
        <w:rPr>
          <w:rFonts w:ascii="Times New Roman" w:hAnsi="Times New Roman" w:cs="Times New Roman"/>
          <w:lang w:val="en-US"/>
        </w:rPr>
        <w:t xml:space="preserve"> </w:t>
      </w:r>
    </w:p>
    <w:p w14:paraId="62ADFAC4" w14:textId="77777777" w:rsidR="001E47CC" w:rsidRDefault="001E47CC" w:rsidP="000871B1">
      <w:pPr>
        <w:spacing w:after="0"/>
        <w:rPr>
          <w:rFonts w:ascii="Times New Roman" w:hAnsi="Times New Roman" w:cs="Times New Roman"/>
          <w:lang w:val="en-US"/>
        </w:rPr>
      </w:pPr>
    </w:p>
    <w:p w14:paraId="477A2EDC" w14:textId="77777777" w:rsidR="001E47CC" w:rsidRPr="001E47CC" w:rsidRDefault="001E47CC" w:rsidP="000871B1">
      <w:pPr>
        <w:spacing w:after="0"/>
        <w:rPr>
          <w:rFonts w:ascii="Times New Roman" w:hAnsi="Times New Roman" w:cs="Times New Roman"/>
          <w:b/>
          <w:i/>
          <w:lang w:val="en-US"/>
        </w:rPr>
      </w:pPr>
      <w:r>
        <w:rPr>
          <w:rFonts w:ascii="Times New Roman" w:hAnsi="Times New Roman" w:cs="Times New Roman"/>
          <w:b/>
          <w:i/>
          <w:lang w:val="en-US"/>
        </w:rPr>
        <w:t>Monitoring visit</w:t>
      </w:r>
    </w:p>
    <w:p w14:paraId="5ABECBBC" w14:textId="3381B13C" w:rsidR="001E47CC" w:rsidRDefault="002849D8" w:rsidP="00A0598A">
      <w:pPr>
        <w:spacing w:after="0"/>
        <w:rPr>
          <w:rFonts w:ascii="Times New Roman" w:hAnsi="Times New Roman" w:cs="Times New Roman"/>
          <w:lang w:val="en-US"/>
        </w:rPr>
      </w:pPr>
      <w:r w:rsidRPr="002849D8">
        <w:rPr>
          <w:rFonts w:ascii="Times New Roman" w:hAnsi="Times New Roman" w:cs="Times New Roman"/>
          <w:lang w:val="en-US"/>
        </w:rPr>
        <w:t xml:space="preserve">The first visit should take place as soon as possible </w:t>
      </w:r>
      <w:r w:rsidR="003B22B3" w:rsidRPr="008A0832">
        <w:rPr>
          <w:rFonts w:ascii="Times New Roman" w:hAnsi="Times New Roman" w:cs="Times New Roman"/>
          <w:lang w:val="en-US"/>
        </w:rPr>
        <w:t>after the first participant has reached 90 days follow-up</w:t>
      </w:r>
      <w:r w:rsidRPr="00CD1EAF">
        <w:rPr>
          <w:rFonts w:ascii="Times New Roman" w:hAnsi="Times New Roman" w:cs="Times New Roman"/>
          <w:lang w:val="en-US"/>
        </w:rPr>
        <w:t>,</w:t>
      </w:r>
      <w:r w:rsidRPr="002849D8">
        <w:rPr>
          <w:rFonts w:ascii="Times New Roman" w:hAnsi="Times New Roman" w:cs="Times New Roman"/>
          <w:lang w:val="en-US"/>
        </w:rPr>
        <w:t xml:space="preserve"> </w:t>
      </w:r>
      <w:proofErr w:type="gramStart"/>
      <w:r w:rsidRPr="002849D8">
        <w:rPr>
          <w:rFonts w:ascii="Times New Roman" w:hAnsi="Times New Roman" w:cs="Times New Roman"/>
          <w:lang w:val="en-US"/>
        </w:rPr>
        <w:t>in order to</w:t>
      </w:r>
      <w:proofErr w:type="gramEnd"/>
      <w:r w:rsidRPr="002849D8">
        <w:rPr>
          <w:rFonts w:ascii="Times New Roman" w:hAnsi="Times New Roman" w:cs="Times New Roman"/>
          <w:lang w:val="en-US"/>
        </w:rPr>
        <w:t xml:space="preserve"> ensure that trial procedures were successfully implemented. Further visits should take place after every fifth participant has reached 90-days follow-up or every third month, whichever occurs first, </w:t>
      </w:r>
      <w:proofErr w:type="gramStart"/>
      <w:r w:rsidRPr="002849D8">
        <w:rPr>
          <w:rFonts w:ascii="Times New Roman" w:hAnsi="Times New Roman" w:cs="Times New Roman"/>
          <w:lang w:val="en-US"/>
        </w:rPr>
        <w:t>and also</w:t>
      </w:r>
      <w:proofErr w:type="gramEnd"/>
      <w:r w:rsidRPr="002849D8">
        <w:rPr>
          <w:rFonts w:ascii="Times New Roman" w:hAnsi="Times New Roman" w:cs="Times New Roman"/>
          <w:lang w:val="en-US"/>
        </w:rPr>
        <w:t xml:space="preserve"> after the last participant has completed 90-day follow-up.</w:t>
      </w:r>
    </w:p>
    <w:p w14:paraId="1AA34445" w14:textId="77777777" w:rsidR="002849D8" w:rsidRDefault="002849D8" w:rsidP="00A0598A">
      <w:pPr>
        <w:spacing w:after="0"/>
        <w:rPr>
          <w:rFonts w:ascii="Times New Roman" w:hAnsi="Times New Roman" w:cs="Times New Roman"/>
          <w:lang w:val="en-US"/>
        </w:rPr>
      </w:pPr>
    </w:p>
    <w:p w14:paraId="52137C12" w14:textId="3C99496F" w:rsidR="00EF463C" w:rsidRDefault="009B013D" w:rsidP="001E47CC">
      <w:pPr>
        <w:spacing w:after="0" w:line="276" w:lineRule="auto"/>
        <w:rPr>
          <w:rFonts w:ascii="Times New Roman" w:hAnsi="Times New Roman" w:cs="Times New Roman"/>
          <w:lang w:val="en-US"/>
        </w:rPr>
      </w:pPr>
      <w:r>
        <w:rPr>
          <w:rFonts w:ascii="Times New Roman" w:hAnsi="Times New Roman" w:cs="Times New Roman"/>
          <w:lang w:val="en-US"/>
        </w:rPr>
        <w:t xml:space="preserve">The </w:t>
      </w:r>
      <w:r w:rsidR="005461E1">
        <w:rPr>
          <w:rFonts w:ascii="Times New Roman" w:hAnsi="Times New Roman" w:cs="Times New Roman"/>
          <w:lang w:val="en-US"/>
        </w:rPr>
        <w:t xml:space="preserve">local monitor </w:t>
      </w:r>
      <w:r w:rsidR="001E47CC">
        <w:rPr>
          <w:rFonts w:ascii="Times New Roman" w:hAnsi="Times New Roman" w:cs="Times New Roman"/>
          <w:lang w:val="en-US"/>
        </w:rPr>
        <w:t>must have access to the infant</w:t>
      </w:r>
      <w:r>
        <w:rPr>
          <w:rFonts w:ascii="Times New Roman" w:hAnsi="Times New Roman" w:cs="Times New Roman"/>
          <w:lang w:val="en-US"/>
        </w:rPr>
        <w:t>’s clinical records</w:t>
      </w:r>
      <w:r w:rsidR="00F46F9E">
        <w:rPr>
          <w:rFonts w:ascii="Times New Roman" w:hAnsi="Times New Roman" w:cs="Times New Roman"/>
          <w:lang w:val="en-US"/>
        </w:rPr>
        <w:t xml:space="preserve">, </w:t>
      </w:r>
      <w:r w:rsidR="00003695">
        <w:rPr>
          <w:rFonts w:ascii="Times New Roman" w:hAnsi="Times New Roman" w:cs="Times New Roman"/>
          <w:lang w:val="en-US"/>
        </w:rPr>
        <w:t xml:space="preserve">the </w:t>
      </w:r>
      <w:r>
        <w:rPr>
          <w:rFonts w:ascii="Times New Roman" w:hAnsi="Times New Roman" w:cs="Times New Roman"/>
          <w:lang w:val="en-US"/>
        </w:rPr>
        <w:t>eCRF</w:t>
      </w:r>
      <w:r w:rsidR="00F46F9E">
        <w:rPr>
          <w:rFonts w:ascii="Times New Roman" w:hAnsi="Times New Roman" w:cs="Times New Roman"/>
          <w:lang w:val="en-US"/>
        </w:rPr>
        <w:t>,</w:t>
      </w:r>
      <w:r w:rsidR="00EF463C">
        <w:rPr>
          <w:rFonts w:ascii="Times New Roman" w:hAnsi="Times New Roman" w:cs="Times New Roman"/>
          <w:lang w:val="en-US"/>
        </w:rPr>
        <w:t xml:space="preserve"> </w:t>
      </w:r>
      <w:r w:rsidR="00B50A36">
        <w:rPr>
          <w:rFonts w:ascii="Times New Roman" w:hAnsi="Times New Roman" w:cs="Times New Roman"/>
          <w:lang w:val="en-US"/>
        </w:rPr>
        <w:t xml:space="preserve">the </w:t>
      </w:r>
      <w:r>
        <w:rPr>
          <w:rFonts w:ascii="Times New Roman" w:hAnsi="Times New Roman" w:cs="Times New Roman"/>
          <w:lang w:val="en-US"/>
        </w:rPr>
        <w:t>delegation log</w:t>
      </w:r>
      <w:r w:rsidR="00EF463C">
        <w:rPr>
          <w:rFonts w:ascii="Times New Roman" w:hAnsi="Times New Roman" w:cs="Times New Roman"/>
          <w:lang w:val="en-US"/>
        </w:rPr>
        <w:t>,</w:t>
      </w:r>
      <w:r w:rsidR="00A0598A">
        <w:rPr>
          <w:rFonts w:ascii="Times New Roman" w:hAnsi="Times New Roman" w:cs="Times New Roman"/>
          <w:lang w:val="en-US"/>
        </w:rPr>
        <w:t xml:space="preserve"> primary outcome log, </w:t>
      </w:r>
      <w:r w:rsidR="00F46F9E">
        <w:rPr>
          <w:rFonts w:ascii="Times New Roman" w:hAnsi="Times New Roman" w:cs="Times New Roman"/>
          <w:lang w:val="en-US"/>
        </w:rPr>
        <w:t xml:space="preserve">and the </w:t>
      </w:r>
      <w:r w:rsidR="000D78C7">
        <w:rPr>
          <w:rFonts w:ascii="Times New Roman" w:hAnsi="Times New Roman" w:cs="Times New Roman"/>
          <w:lang w:val="en-US"/>
        </w:rPr>
        <w:t xml:space="preserve">participant </w:t>
      </w:r>
      <w:r w:rsidR="00F46F9E">
        <w:rPr>
          <w:rFonts w:ascii="Times New Roman" w:hAnsi="Times New Roman" w:cs="Times New Roman"/>
          <w:lang w:val="en-US"/>
        </w:rPr>
        <w:t>inclusion list</w:t>
      </w:r>
      <w:r w:rsidR="001E47CC">
        <w:rPr>
          <w:rFonts w:ascii="Times New Roman" w:hAnsi="Times New Roman" w:cs="Times New Roman"/>
          <w:lang w:val="en-US"/>
        </w:rPr>
        <w:t xml:space="preserve">. </w:t>
      </w:r>
      <w:r w:rsidR="00504A14">
        <w:rPr>
          <w:rFonts w:ascii="Times New Roman" w:hAnsi="Times New Roman" w:cs="Times New Roman"/>
          <w:lang w:val="en-US"/>
        </w:rPr>
        <w:t>The monitoring visit includes the following:</w:t>
      </w:r>
    </w:p>
    <w:p w14:paraId="477AFD87" w14:textId="77777777" w:rsidR="00504A14" w:rsidRDefault="00504A14" w:rsidP="001E47CC">
      <w:pPr>
        <w:spacing w:after="0" w:line="276" w:lineRule="auto"/>
        <w:rPr>
          <w:rFonts w:ascii="Times New Roman" w:hAnsi="Times New Roman" w:cs="Times New Roman"/>
          <w:lang w:val="en-US"/>
        </w:rPr>
      </w:pPr>
    </w:p>
    <w:p w14:paraId="12AEE254" w14:textId="5F62C36C" w:rsidR="00504A14" w:rsidRDefault="00504A14" w:rsidP="001E47CC">
      <w:pPr>
        <w:spacing w:after="0" w:line="276" w:lineRule="auto"/>
        <w:rPr>
          <w:rFonts w:ascii="Times New Roman" w:hAnsi="Times New Roman" w:cs="Times New Roman"/>
          <w:lang w:val="en-US"/>
        </w:rPr>
      </w:pPr>
      <w:r>
        <w:rPr>
          <w:rFonts w:ascii="Times New Roman" w:hAnsi="Times New Roman" w:cs="Times New Roman"/>
          <w:lang w:val="en-US"/>
        </w:rPr>
        <w:t>Existence of the participants clinical records and consent:</w:t>
      </w:r>
    </w:p>
    <w:p w14:paraId="6A9A6814" w14:textId="77777777" w:rsidR="00504A14" w:rsidRDefault="00504A14" w:rsidP="00504A14">
      <w:pPr>
        <w:pStyle w:val="Listeafsnit"/>
        <w:numPr>
          <w:ilvl w:val="0"/>
          <w:numId w:val="8"/>
        </w:numPr>
        <w:spacing w:after="0" w:line="276" w:lineRule="auto"/>
        <w:rPr>
          <w:rFonts w:ascii="Times New Roman" w:hAnsi="Times New Roman" w:cs="Times New Roman"/>
          <w:lang w:val="en-US"/>
        </w:rPr>
      </w:pPr>
      <w:r>
        <w:rPr>
          <w:rFonts w:ascii="Times New Roman" w:hAnsi="Times New Roman" w:cs="Times New Roman"/>
          <w:lang w:val="en-US"/>
        </w:rPr>
        <w:t>Existence of each participant’s clinical file and documentation of trial inclusion in the participant’s clinical file (unless this is not allowed by local regulations).</w:t>
      </w:r>
    </w:p>
    <w:p w14:paraId="4097AF44" w14:textId="11792816" w:rsidR="00504A14" w:rsidRDefault="00504A14" w:rsidP="00504A14">
      <w:pPr>
        <w:pStyle w:val="Listeafsnit"/>
        <w:numPr>
          <w:ilvl w:val="0"/>
          <w:numId w:val="8"/>
        </w:numPr>
        <w:spacing w:after="0" w:line="276" w:lineRule="auto"/>
        <w:rPr>
          <w:rFonts w:ascii="Times New Roman" w:hAnsi="Times New Roman" w:cs="Times New Roman"/>
          <w:lang w:val="en-US"/>
        </w:rPr>
      </w:pPr>
      <w:r>
        <w:rPr>
          <w:rFonts w:ascii="Times New Roman" w:hAnsi="Times New Roman" w:cs="Times New Roman"/>
          <w:lang w:val="en-US"/>
        </w:rPr>
        <w:t>Existence of signed and dated consent form (single or both parents as required by local regulations), or i</w:t>
      </w:r>
      <w:r w:rsidRPr="00986AFC">
        <w:rPr>
          <w:rFonts w:ascii="Times New Roman" w:hAnsi="Times New Roman" w:cs="Times New Roman"/>
          <w:lang w:val="en-US"/>
        </w:rPr>
        <w:t>f ‘opt</w:t>
      </w:r>
      <w:r>
        <w:rPr>
          <w:rFonts w:ascii="Times New Roman" w:hAnsi="Times New Roman" w:cs="Times New Roman"/>
          <w:lang w:val="en-US"/>
        </w:rPr>
        <w:t>-</w:t>
      </w:r>
      <w:r w:rsidRPr="00986AFC">
        <w:rPr>
          <w:rFonts w:ascii="Times New Roman" w:hAnsi="Times New Roman" w:cs="Times New Roman"/>
          <w:lang w:val="en-US"/>
        </w:rPr>
        <w:t xml:space="preserve">out’ method </w:t>
      </w:r>
      <w:r>
        <w:rPr>
          <w:rFonts w:ascii="Times New Roman" w:hAnsi="Times New Roman" w:cs="Times New Roman"/>
          <w:lang w:val="en-US"/>
        </w:rPr>
        <w:t xml:space="preserve">is used, documentation in the clinical records of trial participation, </w:t>
      </w:r>
      <w:r w:rsidRPr="00986AFC">
        <w:rPr>
          <w:rFonts w:ascii="Times New Roman" w:hAnsi="Times New Roman" w:cs="Times New Roman"/>
          <w:lang w:val="en-US"/>
        </w:rPr>
        <w:t xml:space="preserve">that parents have been informed </w:t>
      </w:r>
      <w:r>
        <w:rPr>
          <w:rFonts w:ascii="Times New Roman" w:hAnsi="Times New Roman" w:cs="Times New Roman"/>
          <w:lang w:val="en-US"/>
        </w:rPr>
        <w:t>and the parents’ response (continuing in the trial or withdrawal). If prior consent is used</w:t>
      </w:r>
      <w:r w:rsidR="008A0832">
        <w:rPr>
          <w:rFonts w:ascii="Times New Roman" w:hAnsi="Times New Roman" w:cs="Times New Roman"/>
          <w:lang w:val="en-US"/>
        </w:rPr>
        <w:t>,</w:t>
      </w:r>
      <w:r>
        <w:rPr>
          <w:rFonts w:ascii="Times New Roman" w:hAnsi="Times New Roman" w:cs="Times New Roman"/>
          <w:lang w:val="en-US"/>
        </w:rPr>
        <w:t xml:space="preserve"> the dat</w:t>
      </w:r>
      <w:r w:rsidR="00E76E12">
        <w:rPr>
          <w:rFonts w:ascii="Times New Roman" w:hAnsi="Times New Roman" w:cs="Times New Roman"/>
          <w:lang w:val="en-US"/>
        </w:rPr>
        <w:t>e</w:t>
      </w:r>
      <w:r>
        <w:rPr>
          <w:rFonts w:ascii="Times New Roman" w:hAnsi="Times New Roman" w:cs="Times New Roman"/>
          <w:lang w:val="en-US"/>
        </w:rPr>
        <w:t xml:space="preserve"> must not be later than the date of enrollment.</w:t>
      </w:r>
    </w:p>
    <w:p w14:paraId="61659F43" w14:textId="77777777" w:rsidR="00504A14" w:rsidRDefault="00504A14" w:rsidP="001E47CC">
      <w:pPr>
        <w:spacing w:after="0" w:line="276" w:lineRule="auto"/>
        <w:rPr>
          <w:rFonts w:ascii="Times New Roman" w:hAnsi="Times New Roman" w:cs="Times New Roman"/>
          <w:lang w:val="en-US"/>
        </w:rPr>
      </w:pPr>
    </w:p>
    <w:p w14:paraId="1F71CA69" w14:textId="05DAC3DF" w:rsidR="00504A14" w:rsidRDefault="00504A14" w:rsidP="001E47CC">
      <w:pPr>
        <w:spacing w:after="0" w:line="276" w:lineRule="auto"/>
        <w:rPr>
          <w:rFonts w:ascii="Times New Roman" w:hAnsi="Times New Roman" w:cs="Times New Roman"/>
          <w:lang w:val="en-US"/>
        </w:rPr>
      </w:pPr>
      <w:r>
        <w:rPr>
          <w:rFonts w:ascii="Times New Roman" w:hAnsi="Times New Roman" w:cs="Times New Roman"/>
          <w:lang w:val="en-US"/>
        </w:rPr>
        <w:t xml:space="preserve">Source verification </w:t>
      </w:r>
      <w:proofErr w:type="gramStart"/>
      <w:r>
        <w:rPr>
          <w:rFonts w:ascii="Times New Roman" w:hAnsi="Times New Roman" w:cs="Times New Roman"/>
          <w:lang w:val="en-US"/>
        </w:rPr>
        <w:t>overall;</w:t>
      </w:r>
      <w:proofErr w:type="gramEnd"/>
    </w:p>
    <w:p w14:paraId="318F6DB1" w14:textId="50DE58A4" w:rsidR="00504A14" w:rsidRDefault="00504A14" w:rsidP="00504A14">
      <w:pPr>
        <w:spacing w:after="0" w:line="276" w:lineRule="auto"/>
        <w:rPr>
          <w:rFonts w:ascii="Times New Roman" w:hAnsi="Times New Roman" w:cs="Times New Roman"/>
          <w:lang w:val="en-US"/>
        </w:rPr>
      </w:pPr>
      <w:r>
        <w:rPr>
          <w:rFonts w:ascii="Times New Roman" w:hAnsi="Times New Roman" w:cs="Times New Roman"/>
          <w:lang w:val="en-US"/>
        </w:rPr>
        <w:t>The following data entries in the eCRF must be verified against the infant’s clinical records and the primary outcome log:</w:t>
      </w:r>
    </w:p>
    <w:p w14:paraId="666FE714" w14:textId="77777777" w:rsidR="00504A14" w:rsidRDefault="00504A14" w:rsidP="00504A14">
      <w:pPr>
        <w:pStyle w:val="Listeafsnit"/>
        <w:numPr>
          <w:ilvl w:val="0"/>
          <w:numId w:val="7"/>
        </w:numPr>
        <w:spacing w:after="0" w:line="276" w:lineRule="auto"/>
        <w:rPr>
          <w:rFonts w:ascii="Times New Roman" w:hAnsi="Times New Roman" w:cs="Times New Roman"/>
          <w:lang w:val="en-US"/>
        </w:rPr>
      </w:pPr>
      <w:r>
        <w:rPr>
          <w:rFonts w:ascii="Times New Roman" w:hAnsi="Times New Roman" w:cs="Times New Roman"/>
          <w:lang w:val="en-US"/>
        </w:rPr>
        <w:t>Group allocation (experimental or control group)</w:t>
      </w:r>
    </w:p>
    <w:p w14:paraId="6E00EAEA" w14:textId="77777777" w:rsidR="00504A14" w:rsidRDefault="00504A14" w:rsidP="00504A14">
      <w:pPr>
        <w:pStyle w:val="Listeafsnit"/>
        <w:numPr>
          <w:ilvl w:val="0"/>
          <w:numId w:val="7"/>
        </w:numPr>
        <w:spacing w:after="0" w:line="276" w:lineRule="auto"/>
        <w:rPr>
          <w:rFonts w:ascii="Times New Roman" w:hAnsi="Times New Roman" w:cs="Times New Roman"/>
          <w:lang w:val="en-US"/>
        </w:rPr>
      </w:pPr>
      <w:r>
        <w:rPr>
          <w:rFonts w:ascii="Times New Roman" w:hAnsi="Times New Roman" w:cs="Times New Roman"/>
          <w:lang w:val="en-US"/>
        </w:rPr>
        <w:t xml:space="preserve">GA &gt; 28 weeks gestational age at birth  </w:t>
      </w:r>
    </w:p>
    <w:p w14:paraId="34410E7E" w14:textId="77777777" w:rsidR="00504A14" w:rsidRDefault="00504A14" w:rsidP="00504A14">
      <w:pPr>
        <w:pStyle w:val="Listeafsnit"/>
        <w:numPr>
          <w:ilvl w:val="0"/>
          <w:numId w:val="7"/>
        </w:numPr>
        <w:spacing w:after="0" w:line="276" w:lineRule="auto"/>
        <w:rPr>
          <w:rFonts w:ascii="Times New Roman" w:hAnsi="Times New Roman" w:cs="Times New Roman"/>
          <w:lang w:val="en-US"/>
        </w:rPr>
      </w:pPr>
      <w:r>
        <w:rPr>
          <w:rFonts w:ascii="Times New Roman" w:hAnsi="Times New Roman" w:cs="Times New Roman"/>
          <w:lang w:val="en-US"/>
        </w:rPr>
        <w:t xml:space="preserve">Survival status at </w:t>
      </w:r>
      <w:r w:rsidRPr="00FF10EC">
        <w:rPr>
          <w:rFonts w:ascii="Times New Roman" w:hAnsi="Times New Roman" w:cs="Times New Roman"/>
          <w:lang w:val="en-US"/>
        </w:rPr>
        <w:t xml:space="preserve">90 days after </w:t>
      </w:r>
      <w:proofErr w:type="spellStart"/>
      <w:r>
        <w:rPr>
          <w:rFonts w:ascii="Times New Roman" w:hAnsi="Times New Roman" w:cs="Times New Roman"/>
          <w:lang w:val="en-US"/>
        </w:rPr>
        <w:t>randomisation</w:t>
      </w:r>
      <w:proofErr w:type="spellEnd"/>
      <w:r>
        <w:rPr>
          <w:rFonts w:ascii="Times New Roman" w:hAnsi="Times New Roman" w:cs="Times New Roman"/>
          <w:lang w:val="en-US"/>
        </w:rPr>
        <w:t>.</w:t>
      </w:r>
    </w:p>
    <w:p w14:paraId="3ED5B870" w14:textId="77777777" w:rsidR="00504A14" w:rsidRPr="002B260E" w:rsidRDefault="00504A14" w:rsidP="00504A14">
      <w:pPr>
        <w:pStyle w:val="Listeafsnit"/>
        <w:numPr>
          <w:ilvl w:val="0"/>
          <w:numId w:val="7"/>
        </w:numPr>
        <w:spacing w:after="0" w:line="360" w:lineRule="auto"/>
        <w:rPr>
          <w:rFonts w:ascii="Times New Roman" w:hAnsi="Times New Roman" w:cs="Times New Roman"/>
          <w:lang w:val="en-US"/>
        </w:rPr>
      </w:pPr>
      <w:r w:rsidRPr="00FF10EC">
        <w:rPr>
          <w:rFonts w:ascii="Times New Roman" w:hAnsi="Times New Roman" w:cs="Times New Roman"/>
          <w:lang w:val="en-US"/>
        </w:rPr>
        <w:t>N</w:t>
      </w:r>
      <w:r>
        <w:rPr>
          <w:rFonts w:ascii="Times New Roman" w:hAnsi="Times New Roman" w:cs="Times New Roman"/>
          <w:lang w:val="en-US"/>
        </w:rPr>
        <w:t>umber</w:t>
      </w:r>
      <w:r w:rsidRPr="00FF10EC">
        <w:rPr>
          <w:rFonts w:ascii="Times New Roman" w:hAnsi="Times New Roman" w:cs="Times New Roman"/>
          <w:lang w:val="en-US"/>
        </w:rPr>
        <w:t xml:space="preserve"> of </w:t>
      </w:r>
      <w:r>
        <w:rPr>
          <w:rFonts w:ascii="Times New Roman" w:hAnsi="Times New Roman" w:cs="Times New Roman"/>
          <w:lang w:val="en-US"/>
        </w:rPr>
        <w:t>h</w:t>
      </w:r>
      <w:r w:rsidRPr="00FF10EC">
        <w:rPr>
          <w:rFonts w:ascii="Times New Roman" w:hAnsi="Times New Roman" w:cs="Times New Roman"/>
          <w:lang w:val="en-US"/>
        </w:rPr>
        <w:t>ospital-free</w:t>
      </w:r>
      <w:r>
        <w:rPr>
          <w:rFonts w:ascii="Times New Roman" w:hAnsi="Times New Roman" w:cs="Times New Roman"/>
          <w:lang w:val="en-US"/>
        </w:rPr>
        <w:t xml:space="preserve"> days within 90 days of </w:t>
      </w:r>
      <w:proofErr w:type="spellStart"/>
      <w:r>
        <w:rPr>
          <w:rFonts w:ascii="Times New Roman" w:hAnsi="Times New Roman" w:cs="Times New Roman"/>
          <w:lang w:val="en-US"/>
        </w:rPr>
        <w:t>randomisation</w:t>
      </w:r>
      <w:proofErr w:type="spellEnd"/>
    </w:p>
    <w:p w14:paraId="700D46EE" w14:textId="77777777" w:rsidR="00504A14" w:rsidRDefault="00504A14" w:rsidP="001E47CC">
      <w:pPr>
        <w:spacing w:after="0" w:line="276" w:lineRule="auto"/>
        <w:rPr>
          <w:rFonts w:ascii="Times New Roman" w:hAnsi="Times New Roman" w:cs="Times New Roman"/>
          <w:lang w:val="en-US"/>
        </w:rPr>
      </w:pPr>
    </w:p>
    <w:p w14:paraId="031C15E0" w14:textId="5FA2EE48" w:rsidR="00504A14" w:rsidRDefault="00504A14" w:rsidP="008A0832">
      <w:pPr>
        <w:spacing w:after="0" w:line="276" w:lineRule="auto"/>
        <w:rPr>
          <w:rFonts w:ascii="Times New Roman" w:hAnsi="Times New Roman" w:cs="Times New Roman"/>
          <w:lang w:val="en-GB"/>
        </w:rPr>
      </w:pPr>
      <w:r w:rsidRPr="00B14419">
        <w:rPr>
          <w:rFonts w:ascii="Times New Roman" w:hAnsi="Times New Roman" w:cs="Times New Roman"/>
          <w:lang w:val="en-GB"/>
        </w:rPr>
        <w:t xml:space="preserve">In the primary outcome log, data on hospital-free days </w:t>
      </w:r>
      <w:r>
        <w:rPr>
          <w:rFonts w:ascii="Times New Roman" w:hAnsi="Times New Roman" w:cs="Times New Roman"/>
          <w:lang w:val="en-GB"/>
        </w:rPr>
        <w:t xml:space="preserve">and survival status </w:t>
      </w:r>
      <w:r w:rsidRPr="00B14419">
        <w:rPr>
          <w:rFonts w:ascii="Times New Roman" w:hAnsi="Times New Roman" w:cs="Times New Roman"/>
          <w:lang w:val="en-GB"/>
        </w:rPr>
        <w:t>are collected through review of clinical records and contact to parents. Information from clinical records will be prioritised</w:t>
      </w:r>
      <w:r>
        <w:rPr>
          <w:rFonts w:ascii="Times New Roman" w:hAnsi="Times New Roman" w:cs="Times New Roman"/>
          <w:lang w:val="en-GB"/>
        </w:rPr>
        <w:t xml:space="preserve"> for source verification</w:t>
      </w:r>
      <w:r w:rsidRPr="00B14419">
        <w:rPr>
          <w:rFonts w:ascii="Times New Roman" w:hAnsi="Times New Roman" w:cs="Times New Roman"/>
          <w:lang w:val="en-GB"/>
        </w:rPr>
        <w:t xml:space="preserve"> when available, while information from the parents will be used as supporting information, e.g., readmissions at other hospitals, as this information might not be registered in the clinical records. </w:t>
      </w:r>
      <w:r>
        <w:rPr>
          <w:rFonts w:ascii="Times New Roman" w:hAnsi="Times New Roman" w:cs="Times New Roman"/>
          <w:lang w:val="en-GB"/>
        </w:rPr>
        <w:t>Details on source verification for survival status and hospital-free days will follow on the next pages</w:t>
      </w:r>
      <w:r w:rsidR="000D78C7">
        <w:rPr>
          <w:rFonts w:ascii="Times New Roman" w:hAnsi="Times New Roman" w:cs="Times New Roman"/>
          <w:lang w:val="en-GB"/>
        </w:rPr>
        <w:t>.</w:t>
      </w:r>
    </w:p>
    <w:p w14:paraId="2C902FC2" w14:textId="77777777" w:rsidR="00504A14" w:rsidRDefault="00504A14" w:rsidP="008A0832">
      <w:pPr>
        <w:spacing w:after="0" w:line="276" w:lineRule="auto"/>
        <w:rPr>
          <w:rFonts w:ascii="Times New Roman" w:hAnsi="Times New Roman" w:cs="Times New Roman"/>
          <w:lang w:val="en-US"/>
        </w:rPr>
      </w:pPr>
    </w:p>
    <w:p w14:paraId="54EEA473" w14:textId="02197554"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Source verification on survival status:</w:t>
      </w:r>
    </w:p>
    <w:p w14:paraId="04F047D5" w14:textId="77777777" w:rsidR="00504A14" w:rsidRDefault="00504A14" w:rsidP="008A0832">
      <w:pPr>
        <w:spacing w:after="0" w:line="276" w:lineRule="auto"/>
        <w:rPr>
          <w:rFonts w:ascii="Times New Roman" w:hAnsi="Times New Roman" w:cs="Times New Roman"/>
          <w:lang w:val="en-GB"/>
        </w:rPr>
      </w:pPr>
      <w:r>
        <w:rPr>
          <w:rFonts w:ascii="Times New Roman" w:hAnsi="Times New Roman" w:cs="Times New Roman"/>
          <w:lang w:val="en-GB"/>
        </w:rPr>
        <w:lastRenderedPageBreak/>
        <w:t xml:space="preserve">If clinical records include up-to-date information on survival status (e.g., in countries where clinical records are linked directly to national registries and automatically updated), the local monitor person must verify survival status in the eCRF against mortality status in the clinical records. </w:t>
      </w:r>
    </w:p>
    <w:p w14:paraId="110066B6" w14:textId="77777777" w:rsidR="00504A14" w:rsidRDefault="00504A14" w:rsidP="008A0832">
      <w:pPr>
        <w:spacing w:after="0" w:line="276" w:lineRule="auto"/>
        <w:rPr>
          <w:rFonts w:ascii="Times New Roman" w:hAnsi="Times New Roman" w:cs="Times New Roman"/>
          <w:lang w:val="en-GB"/>
        </w:rPr>
      </w:pPr>
    </w:p>
    <w:p w14:paraId="57710DA9" w14:textId="77777777" w:rsidR="00504A14" w:rsidRDefault="00504A14" w:rsidP="008A0832">
      <w:pPr>
        <w:spacing w:after="0" w:line="276" w:lineRule="auto"/>
        <w:rPr>
          <w:rFonts w:ascii="Times New Roman" w:hAnsi="Times New Roman" w:cs="Times New Roman"/>
          <w:lang w:val="en-GB"/>
        </w:rPr>
      </w:pPr>
      <w:r>
        <w:rPr>
          <w:rFonts w:ascii="Times New Roman" w:hAnsi="Times New Roman" w:cs="Times New Roman"/>
          <w:lang w:val="en-GB"/>
        </w:rPr>
        <w:t>If clinical records do not include up-to-date information about survival status, the local monitor person must verify survival status in the eCRF against survival status in the primary outcome log.</w:t>
      </w:r>
    </w:p>
    <w:p w14:paraId="2725F96B" w14:textId="77777777" w:rsidR="00504A14" w:rsidRDefault="00504A14" w:rsidP="008A0832">
      <w:pPr>
        <w:spacing w:after="0" w:line="276" w:lineRule="auto"/>
        <w:rPr>
          <w:rFonts w:ascii="Times New Roman" w:hAnsi="Times New Roman" w:cs="Times New Roman"/>
          <w:lang w:val="en-GB"/>
        </w:rPr>
      </w:pPr>
    </w:p>
    <w:p w14:paraId="76DE3C5C" w14:textId="77777777" w:rsidR="00504A14" w:rsidRDefault="00504A14" w:rsidP="008A0832">
      <w:pPr>
        <w:spacing w:after="0" w:line="276" w:lineRule="auto"/>
        <w:rPr>
          <w:rFonts w:ascii="Times New Roman" w:hAnsi="Times New Roman" w:cs="Times New Roman"/>
          <w:lang w:val="en-GB"/>
        </w:rPr>
      </w:pPr>
      <w:r>
        <w:rPr>
          <w:rFonts w:ascii="Times New Roman" w:hAnsi="Times New Roman" w:cs="Times New Roman"/>
          <w:lang w:val="en-GB"/>
        </w:rPr>
        <w:t xml:space="preserve">It is the principal investigators responsibility to determine whether clinical records include up-to-date information on survival status or not and inform the local monitor person accordingly. </w:t>
      </w:r>
    </w:p>
    <w:p w14:paraId="73801F05" w14:textId="77777777" w:rsidR="00504A14" w:rsidRDefault="00504A14" w:rsidP="008A0832">
      <w:pPr>
        <w:spacing w:after="0" w:line="276" w:lineRule="auto"/>
        <w:rPr>
          <w:rFonts w:ascii="Times New Roman" w:hAnsi="Times New Roman" w:cs="Times New Roman"/>
          <w:lang w:val="en-GB"/>
        </w:rPr>
      </w:pPr>
    </w:p>
    <w:p w14:paraId="7EF038C2" w14:textId="1AD59987" w:rsidR="00504A14" w:rsidRDefault="00504A14" w:rsidP="008A0832">
      <w:pPr>
        <w:spacing w:after="0" w:line="276" w:lineRule="auto"/>
        <w:rPr>
          <w:rFonts w:ascii="Times New Roman" w:hAnsi="Times New Roman" w:cs="Times New Roman"/>
          <w:lang w:val="en-GB"/>
        </w:rPr>
      </w:pPr>
      <w:r>
        <w:rPr>
          <w:rFonts w:ascii="Times New Roman" w:hAnsi="Times New Roman" w:cs="Times New Roman"/>
          <w:lang w:val="en-GB"/>
        </w:rPr>
        <w:t>Source verification on hospital-free days:</w:t>
      </w:r>
    </w:p>
    <w:p w14:paraId="25E3456C" w14:textId="77777777" w:rsidR="00504A14" w:rsidRDefault="00504A14" w:rsidP="008A0832">
      <w:pPr>
        <w:spacing w:after="0" w:line="276" w:lineRule="auto"/>
        <w:rPr>
          <w:rFonts w:ascii="Times New Roman" w:hAnsi="Times New Roman" w:cs="Times New Roman"/>
          <w:lang w:val="en-GB"/>
        </w:rPr>
      </w:pPr>
      <w:r>
        <w:rPr>
          <w:rFonts w:ascii="Times New Roman" w:hAnsi="Times New Roman" w:cs="Times New Roman"/>
          <w:lang w:val="en-GB"/>
        </w:rPr>
        <w:t>D</w:t>
      </w:r>
      <w:r w:rsidRPr="00B14419">
        <w:rPr>
          <w:rFonts w:ascii="Times New Roman" w:hAnsi="Times New Roman" w:cs="Times New Roman"/>
          <w:lang w:val="en-GB"/>
        </w:rPr>
        <w:t xml:space="preserve">ata on </w:t>
      </w:r>
      <w:r>
        <w:rPr>
          <w:rFonts w:ascii="Times New Roman" w:hAnsi="Times New Roman" w:cs="Times New Roman"/>
          <w:lang w:val="en-GB"/>
        </w:rPr>
        <w:t>hospital-free days within 90 days from randomisation</w:t>
      </w:r>
      <w:r w:rsidRPr="00B14419">
        <w:rPr>
          <w:rFonts w:ascii="Times New Roman" w:hAnsi="Times New Roman" w:cs="Times New Roman"/>
          <w:lang w:val="en-GB"/>
        </w:rPr>
        <w:t xml:space="preserve"> </w:t>
      </w:r>
      <w:r>
        <w:rPr>
          <w:rFonts w:ascii="Times New Roman" w:hAnsi="Times New Roman" w:cs="Times New Roman"/>
          <w:lang w:val="en-GB"/>
        </w:rPr>
        <w:t>are split into three data entry points</w:t>
      </w:r>
      <w:r w:rsidRPr="00B14419">
        <w:rPr>
          <w:rFonts w:ascii="Times New Roman" w:hAnsi="Times New Roman" w:cs="Times New Roman"/>
          <w:lang w:val="en-GB"/>
        </w:rPr>
        <w:t>:</w:t>
      </w:r>
    </w:p>
    <w:p w14:paraId="1AEB1368" w14:textId="089C1A86" w:rsidR="00504A14" w:rsidRDefault="00504A14" w:rsidP="008A0832">
      <w:pPr>
        <w:pStyle w:val="Listeafsnit"/>
        <w:numPr>
          <w:ilvl w:val="0"/>
          <w:numId w:val="50"/>
        </w:numPr>
        <w:spacing w:after="0" w:line="276" w:lineRule="auto"/>
        <w:rPr>
          <w:rFonts w:ascii="Times New Roman" w:hAnsi="Times New Roman" w:cs="Times New Roman"/>
          <w:lang w:val="en-GB"/>
        </w:rPr>
      </w:pPr>
      <w:r w:rsidRPr="001D4397">
        <w:rPr>
          <w:rFonts w:ascii="Times New Roman" w:hAnsi="Times New Roman" w:cs="Times New Roman"/>
          <w:lang w:val="en-GB"/>
        </w:rPr>
        <w:t>‘Hospital-free days according to clinical records’</w:t>
      </w:r>
      <w:r>
        <w:rPr>
          <w:rFonts w:ascii="Times New Roman" w:hAnsi="Times New Roman" w:cs="Times New Roman"/>
          <w:lang w:val="en-GB"/>
        </w:rPr>
        <w:t>: M</w:t>
      </w:r>
      <w:r w:rsidRPr="00E24D90">
        <w:rPr>
          <w:rFonts w:ascii="Times New Roman" w:hAnsi="Times New Roman" w:cs="Times New Roman"/>
          <w:lang w:val="en-GB"/>
        </w:rPr>
        <w:t>ust be verified against the clinical records.</w:t>
      </w:r>
    </w:p>
    <w:p w14:paraId="47544816" w14:textId="67B23C67" w:rsidR="00504A14" w:rsidRDefault="00504A14" w:rsidP="008A0832">
      <w:pPr>
        <w:pStyle w:val="Listeafsnit"/>
        <w:numPr>
          <w:ilvl w:val="0"/>
          <w:numId w:val="50"/>
        </w:numPr>
        <w:spacing w:after="0" w:line="276" w:lineRule="auto"/>
        <w:rPr>
          <w:rFonts w:ascii="Times New Roman" w:hAnsi="Times New Roman" w:cs="Times New Roman"/>
          <w:lang w:val="en-GB"/>
        </w:rPr>
      </w:pPr>
      <w:r w:rsidRPr="001D4397">
        <w:rPr>
          <w:rFonts w:ascii="Times New Roman" w:hAnsi="Times New Roman" w:cs="Times New Roman"/>
          <w:lang w:val="en-GB"/>
        </w:rPr>
        <w:t>‘Information from parents on additional hospitalisation not reported in clinical records</w:t>
      </w:r>
      <w:r>
        <w:rPr>
          <w:rFonts w:ascii="Times New Roman" w:hAnsi="Times New Roman" w:cs="Times New Roman"/>
          <w:lang w:val="en-GB"/>
        </w:rPr>
        <w:t>’: Must be verified against the primary outcome log.</w:t>
      </w:r>
    </w:p>
    <w:p w14:paraId="075E3C87" w14:textId="3BC41E53" w:rsidR="00504A14" w:rsidRDefault="00504A14" w:rsidP="008A0832">
      <w:pPr>
        <w:pStyle w:val="Listeafsnit"/>
        <w:numPr>
          <w:ilvl w:val="0"/>
          <w:numId w:val="50"/>
        </w:numPr>
        <w:spacing w:after="0" w:line="276" w:lineRule="auto"/>
        <w:rPr>
          <w:rFonts w:ascii="Times New Roman" w:hAnsi="Times New Roman" w:cs="Times New Roman"/>
          <w:lang w:val="en-GB"/>
        </w:rPr>
      </w:pPr>
      <w:r w:rsidRPr="001D4397">
        <w:rPr>
          <w:rFonts w:ascii="Times New Roman" w:hAnsi="Times New Roman" w:cs="Times New Roman"/>
          <w:lang w:val="en-GB"/>
        </w:rPr>
        <w:t>‘Total number of hospital-free days’</w:t>
      </w:r>
      <w:r>
        <w:rPr>
          <w:rFonts w:ascii="Times New Roman" w:hAnsi="Times New Roman" w:cs="Times New Roman"/>
          <w:lang w:val="en-GB"/>
        </w:rPr>
        <w:t>: Must be verified against the primary outcome log.</w:t>
      </w:r>
    </w:p>
    <w:p w14:paraId="08B23DCE" w14:textId="77777777" w:rsidR="00504A14" w:rsidRDefault="00504A14" w:rsidP="008A0832">
      <w:pPr>
        <w:spacing w:after="0" w:line="276" w:lineRule="auto"/>
        <w:rPr>
          <w:rFonts w:ascii="Times New Roman" w:hAnsi="Times New Roman" w:cs="Times New Roman"/>
          <w:lang w:val="en-US"/>
        </w:rPr>
      </w:pPr>
    </w:p>
    <w:p w14:paraId="00A91E23" w14:textId="07E3DD20"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Check of delegation log:</w:t>
      </w:r>
    </w:p>
    <w:p w14:paraId="74B76CFF" w14:textId="71BDC545"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The local monitor must check the delegation log, i.e. register 1) the total number of clinical staff members on the delegation log, and 2) the number of clinical staff members that have signed the delegation log, documenting that they have been informed on the trial and the web-based training program.</w:t>
      </w:r>
    </w:p>
    <w:p w14:paraId="43338460" w14:textId="77777777" w:rsidR="00504A14" w:rsidRDefault="00504A14" w:rsidP="008A0832">
      <w:pPr>
        <w:spacing w:after="0" w:line="276" w:lineRule="auto"/>
        <w:rPr>
          <w:rFonts w:ascii="Times New Roman" w:hAnsi="Times New Roman" w:cs="Times New Roman"/>
          <w:lang w:val="en-US"/>
        </w:rPr>
      </w:pPr>
    </w:p>
    <w:p w14:paraId="2789E629" w14:textId="0E8EA9A2"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Check of participant inclusion list:</w:t>
      </w:r>
    </w:p>
    <w:p w14:paraId="314F0600" w14:textId="70038CEF"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The local monitor must check that all participants on the pa</w:t>
      </w:r>
      <w:r w:rsidR="003B22B3">
        <w:rPr>
          <w:rFonts w:ascii="Times New Roman" w:hAnsi="Times New Roman" w:cs="Times New Roman"/>
          <w:lang w:val="en-US"/>
        </w:rPr>
        <w:t>rticipant</w:t>
      </w:r>
      <w:r>
        <w:rPr>
          <w:rFonts w:ascii="Times New Roman" w:hAnsi="Times New Roman" w:cs="Times New Roman"/>
          <w:lang w:val="en-US"/>
        </w:rPr>
        <w:t xml:space="preserve"> inclusion list are registered with a personal identifier and a study ID, and that study IDs on the patient inclusion list match the study IDs in the eCRF.</w:t>
      </w:r>
    </w:p>
    <w:p w14:paraId="2B01B9FD" w14:textId="77777777" w:rsidR="00504A14" w:rsidRDefault="00504A14" w:rsidP="008A0832">
      <w:pPr>
        <w:spacing w:after="0" w:line="276" w:lineRule="auto"/>
        <w:rPr>
          <w:rFonts w:ascii="Times New Roman" w:hAnsi="Times New Roman" w:cs="Times New Roman"/>
          <w:lang w:val="en-US"/>
        </w:rPr>
      </w:pPr>
    </w:p>
    <w:p w14:paraId="7983615E" w14:textId="3E5B2ED7" w:rsidR="00504A14"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Issues for follow-up:</w:t>
      </w:r>
    </w:p>
    <w:p w14:paraId="5FB80B4F" w14:textId="77777777" w:rsidR="00504A14" w:rsidRPr="003678BB"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 xml:space="preserve">Last, the local monitor must check if issues for follow-up from previous monitoring visits have been resolved and register if there are new issues for follow-up that must be resolved before next monitoring visit. </w:t>
      </w:r>
    </w:p>
    <w:p w14:paraId="5C54335E" w14:textId="77777777" w:rsidR="00504A14" w:rsidRDefault="00504A14" w:rsidP="008A0832">
      <w:pPr>
        <w:spacing w:after="0" w:line="276" w:lineRule="auto"/>
        <w:rPr>
          <w:rFonts w:ascii="Times New Roman" w:hAnsi="Times New Roman" w:cs="Times New Roman"/>
          <w:lang w:val="en-US"/>
        </w:rPr>
      </w:pPr>
    </w:p>
    <w:p w14:paraId="6493D6DF" w14:textId="6136EA4C" w:rsidR="001E47CC" w:rsidRPr="00045A3B" w:rsidRDefault="00504A14" w:rsidP="008A0832">
      <w:pPr>
        <w:spacing w:after="0" w:line="276" w:lineRule="auto"/>
        <w:rPr>
          <w:rFonts w:ascii="Times New Roman" w:hAnsi="Times New Roman" w:cs="Times New Roman"/>
          <w:lang w:val="en-US"/>
        </w:rPr>
      </w:pPr>
      <w:r>
        <w:rPr>
          <w:rFonts w:ascii="Times New Roman" w:hAnsi="Times New Roman" w:cs="Times New Roman"/>
          <w:lang w:val="en-US"/>
        </w:rPr>
        <w:t>Monitoring reports:</w:t>
      </w:r>
    </w:p>
    <w:p w14:paraId="16A727DE" w14:textId="6CD79D85" w:rsidR="001E47CC" w:rsidRDefault="007E4E3D" w:rsidP="008A0832">
      <w:pPr>
        <w:spacing w:after="0" w:line="276" w:lineRule="auto"/>
        <w:rPr>
          <w:rFonts w:ascii="Times New Roman" w:hAnsi="Times New Roman" w:cs="Times New Roman"/>
          <w:lang w:val="en-US"/>
        </w:rPr>
      </w:pPr>
      <w:r>
        <w:rPr>
          <w:rFonts w:ascii="Times New Roman" w:hAnsi="Times New Roman" w:cs="Times New Roman"/>
          <w:lang w:val="en-US"/>
        </w:rPr>
        <w:t>After e</w:t>
      </w:r>
      <w:r w:rsidR="00E12D0C">
        <w:rPr>
          <w:rFonts w:ascii="Times New Roman" w:hAnsi="Times New Roman" w:cs="Times New Roman"/>
          <w:lang w:val="en-US"/>
        </w:rPr>
        <w:t xml:space="preserve">ach monitoring visit, the </w:t>
      </w:r>
      <w:r w:rsidR="005461E1">
        <w:rPr>
          <w:rFonts w:ascii="Times New Roman" w:hAnsi="Times New Roman" w:cs="Times New Roman"/>
          <w:lang w:val="en-US"/>
        </w:rPr>
        <w:t xml:space="preserve">local monitor </w:t>
      </w:r>
      <w:r>
        <w:rPr>
          <w:rFonts w:ascii="Times New Roman" w:hAnsi="Times New Roman" w:cs="Times New Roman"/>
          <w:lang w:val="en-US"/>
        </w:rPr>
        <w:t>must fill-out a monitoring report. Original</w:t>
      </w:r>
      <w:r w:rsidR="009B013D">
        <w:rPr>
          <w:rFonts w:ascii="Times New Roman" w:hAnsi="Times New Roman" w:cs="Times New Roman"/>
          <w:lang w:val="en-US"/>
        </w:rPr>
        <w:t xml:space="preserve"> report</w:t>
      </w:r>
      <w:r w:rsidR="00E76E12">
        <w:rPr>
          <w:rFonts w:ascii="Times New Roman" w:hAnsi="Times New Roman" w:cs="Times New Roman"/>
          <w:lang w:val="en-US"/>
        </w:rPr>
        <w:t>s</w:t>
      </w:r>
      <w:r>
        <w:rPr>
          <w:rFonts w:ascii="Times New Roman" w:hAnsi="Times New Roman" w:cs="Times New Roman"/>
          <w:lang w:val="en-US"/>
        </w:rPr>
        <w:t xml:space="preserve"> must be </w:t>
      </w:r>
      <w:r w:rsidR="002849D8">
        <w:rPr>
          <w:rFonts w:ascii="Times New Roman" w:hAnsi="Times New Roman" w:cs="Times New Roman"/>
          <w:lang w:val="en-US"/>
        </w:rPr>
        <w:t xml:space="preserve">kept in the Investigator Site File and a copy must be </w:t>
      </w:r>
      <w:r>
        <w:rPr>
          <w:rFonts w:ascii="Times New Roman" w:hAnsi="Times New Roman" w:cs="Times New Roman"/>
          <w:lang w:val="en-US"/>
        </w:rPr>
        <w:t>sen</w:t>
      </w:r>
      <w:r w:rsidR="00003695">
        <w:rPr>
          <w:rFonts w:ascii="Times New Roman" w:hAnsi="Times New Roman" w:cs="Times New Roman"/>
          <w:lang w:val="en-US"/>
        </w:rPr>
        <w:t>t</w:t>
      </w:r>
      <w:r w:rsidR="00523758">
        <w:rPr>
          <w:rFonts w:ascii="Times New Roman" w:hAnsi="Times New Roman" w:cs="Times New Roman"/>
          <w:lang w:val="en-US"/>
        </w:rPr>
        <w:t xml:space="preserve"> to the Sponsor</w:t>
      </w:r>
      <w:r>
        <w:rPr>
          <w:rFonts w:ascii="Times New Roman" w:hAnsi="Times New Roman" w:cs="Times New Roman"/>
          <w:lang w:val="en-US"/>
        </w:rPr>
        <w:t>.</w:t>
      </w:r>
    </w:p>
    <w:p w14:paraId="25B136FB" w14:textId="77777777" w:rsidR="006B0F3A" w:rsidRDefault="006B0F3A" w:rsidP="008A0832">
      <w:pPr>
        <w:spacing w:after="0" w:line="276" w:lineRule="auto"/>
        <w:rPr>
          <w:rFonts w:ascii="Times New Roman" w:hAnsi="Times New Roman" w:cs="Times New Roman"/>
          <w:lang w:val="en-US"/>
        </w:rPr>
      </w:pPr>
    </w:p>
    <w:p w14:paraId="1A971207" w14:textId="33B8ED3B" w:rsidR="00B46B38" w:rsidRDefault="005461E1" w:rsidP="007E4E3D">
      <w:pPr>
        <w:spacing w:after="0" w:line="276" w:lineRule="auto"/>
        <w:rPr>
          <w:rFonts w:ascii="Times New Roman" w:hAnsi="Times New Roman" w:cs="Times New Roman"/>
          <w:b/>
          <w:lang w:val="en-US"/>
        </w:rPr>
      </w:pPr>
      <w:r>
        <w:rPr>
          <w:rFonts w:ascii="Times New Roman" w:hAnsi="Times New Roman" w:cs="Times New Roman"/>
          <w:b/>
          <w:lang w:val="en-US"/>
        </w:rPr>
        <w:t>Local monitoring</w:t>
      </w:r>
      <w:r w:rsidR="00B46B38">
        <w:rPr>
          <w:rFonts w:ascii="Times New Roman" w:hAnsi="Times New Roman" w:cs="Times New Roman"/>
          <w:b/>
          <w:lang w:val="en-US"/>
        </w:rPr>
        <w:t xml:space="preserve"> module</w:t>
      </w:r>
    </w:p>
    <w:p w14:paraId="309B5E07" w14:textId="69C1F9A0" w:rsidR="00B46B38" w:rsidRPr="00B46B38" w:rsidRDefault="00B46B38" w:rsidP="007E4E3D">
      <w:pPr>
        <w:spacing w:after="0" w:line="276" w:lineRule="auto"/>
        <w:rPr>
          <w:rFonts w:ascii="Times New Roman" w:hAnsi="Times New Roman" w:cs="Times New Roman"/>
          <w:lang w:val="en-US"/>
        </w:rPr>
      </w:pPr>
      <w:r>
        <w:rPr>
          <w:rFonts w:ascii="Times New Roman" w:hAnsi="Times New Roman" w:cs="Times New Roman"/>
          <w:lang w:val="en-US"/>
        </w:rPr>
        <w:t>You have now finished the introduction material for</w:t>
      </w:r>
      <w:r w:rsidR="007D44E2">
        <w:rPr>
          <w:rFonts w:ascii="Times New Roman" w:hAnsi="Times New Roman" w:cs="Times New Roman"/>
          <w:lang w:val="en-US"/>
        </w:rPr>
        <w:t xml:space="preserve"> </w:t>
      </w:r>
      <w:r w:rsidR="002849D8">
        <w:rPr>
          <w:rFonts w:ascii="Times New Roman" w:hAnsi="Times New Roman" w:cs="Times New Roman"/>
          <w:lang w:val="en-US"/>
        </w:rPr>
        <w:t xml:space="preserve">local monitoring based on </w:t>
      </w:r>
      <w:r w:rsidR="0041705C">
        <w:rPr>
          <w:rFonts w:ascii="Times New Roman" w:hAnsi="Times New Roman" w:cs="Times New Roman"/>
          <w:lang w:val="en-US"/>
        </w:rPr>
        <w:t>ICH-</w:t>
      </w:r>
      <w:r w:rsidR="007D44E2">
        <w:rPr>
          <w:rFonts w:ascii="Times New Roman" w:hAnsi="Times New Roman" w:cs="Times New Roman"/>
          <w:lang w:val="en-US"/>
        </w:rPr>
        <w:t xml:space="preserve">GCP </w:t>
      </w:r>
      <w:r w:rsidR="0041705C">
        <w:rPr>
          <w:rFonts w:ascii="Times New Roman" w:hAnsi="Times New Roman" w:cs="Times New Roman"/>
          <w:lang w:val="en-US"/>
        </w:rPr>
        <w:t xml:space="preserve">principles </w:t>
      </w:r>
      <w:r w:rsidR="007D44E2">
        <w:rPr>
          <w:rFonts w:ascii="Times New Roman" w:hAnsi="Times New Roman" w:cs="Times New Roman"/>
          <w:lang w:val="en-US"/>
        </w:rPr>
        <w:t>in the SafeBoosC</w:t>
      </w:r>
      <w:r w:rsidR="00A0598A">
        <w:rPr>
          <w:rFonts w:ascii="Times New Roman" w:hAnsi="Times New Roman" w:cs="Times New Roman"/>
          <w:lang w:val="en-US"/>
        </w:rPr>
        <w:t>-</w:t>
      </w:r>
      <w:r w:rsidR="007D44E2">
        <w:rPr>
          <w:rFonts w:ascii="Times New Roman" w:hAnsi="Times New Roman" w:cs="Times New Roman"/>
          <w:lang w:val="en-US"/>
        </w:rPr>
        <w:t>III</w:t>
      </w:r>
      <w:r w:rsidR="00A0598A">
        <w:rPr>
          <w:rFonts w:ascii="Times New Roman" w:hAnsi="Times New Roman" w:cs="Times New Roman"/>
          <w:lang w:val="en-US"/>
        </w:rPr>
        <w:t>v</w:t>
      </w:r>
      <w:r w:rsidR="007D44E2">
        <w:rPr>
          <w:rFonts w:ascii="Times New Roman" w:hAnsi="Times New Roman" w:cs="Times New Roman"/>
          <w:lang w:val="en-US"/>
        </w:rPr>
        <w:t xml:space="preserve"> trial and are ready for the quiz!</w:t>
      </w:r>
      <w:r w:rsidR="00740D9E">
        <w:rPr>
          <w:rFonts w:ascii="Times New Roman" w:hAnsi="Times New Roman" w:cs="Times New Roman"/>
          <w:lang w:val="en-US"/>
        </w:rPr>
        <w:t xml:space="preserve"> </w:t>
      </w:r>
      <w:r w:rsidR="009B013D">
        <w:rPr>
          <w:rFonts w:ascii="Times New Roman" w:hAnsi="Times New Roman" w:cs="Times New Roman"/>
          <w:lang w:val="en-US"/>
        </w:rPr>
        <w:t xml:space="preserve">The quiz will focus on the specific requirements for </w:t>
      </w:r>
      <w:r w:rsidR="002849D8">
        <w:rPr>
          <w:rFonts w:ascii="Times New Roman" w:hAnsi="Times New Roman" w:cs="Times New Roman"/>
          <w:lang w:val="en-US"/>
        </w:rPr>
        <w:t xml:space="preserve">local monitoring based on </w:t>
      </w:r>
      <w:r w:rsidR="0041705C">
        <w:rPr>
          <w:rFonts w:ascii="Times New Roman" w:hAnsi="Times New Roman" w:cs="Times New Roman"/>
          <w:lang w:val="en-US"/>
        </w:rPr>
        <w:t>ICH-</w:t>
      </w:r>
      <w:r w:rsidR="002849D8">
        <w:rPr>
          <w:rFonts w:ascii="Times New Roman" w:hAnsi="Times New Roman" w:cs="Times New Roman"/>
          <w:lang w:val="en-US"/>
        </w:rPr>
        <w:t xml:space="preserve">GCP </w:t>
      </w:r>
      <w:r w:rsidR="0041705C">
        <w:rPr>
          <w:rFonts w:ascii="Times New Roman" w:hAnsi="Times New Roman" w:cs="Times New Roman"/>
          <w:lang w:val="en-US"/>
        </w:rPr>
        <w:t xml:space="preserve">principles </w:t>
      </w:r>
      <w:r w:rsidR="009B013D">
        <w:rPr>
          <w:rFonts w:ascii="Times New Roman" w:hAnsi="Times New Roman" w:cs="Times New Roman"/>
          <w:lang w:val="en-US"/>
        </w:rPr>
        <w:t>in the SafeBoosC</w:t>
      </w:r>
      <w:r w:rsidR="00A0598A">
        <w:rPr>
          <w:rFonts w:ascii="Times New Roman" w:hAnsi="Times New Roman" w:cs="Times New Roman"/>
          <w:lang w:val="en-US"/>
        </w:rPr>
        <w:t>-</w:t>
      </w:r>
      <w:r w:rsidR="009B013D">
        <w:rPr>
          <w:rFonts w:ascii="Times New Roman" w:hAnsi="Times New Roman" w:cs="Times New Roman"/>
          <w:lang w:val="en-US"/>
        </w:rPr>
        <w:t>III</w:t>
      </w:r>
      <w:r w:rsidR="00A0598A">
        <w:rPr>
          <w:rFonts w:ascii="Times New Roman" w:hAnsi="Times New Roman" w:cs="Times New Roman"/>
          <w:lang w:val="en-US"/>
        </w:rPr>
        <w:t>v</w:t>
      </w:r>
      <w:r w:rsidR="009B013D">
        <w:rPr>
          <w:rFonts w:ascii="Times New Roman" w:hAnsi="Times New Roman" w:cs="Times New Roman"/>
          <w:lang w:val="en-US"/>
        </w:rPr>
        <w:t xml:space="preserve"> trial. </w:t>
      </w:r>
      <w:r w:rsidR="00740D9E">
        <w:rPr>
          <w:rFonts w:ascii="Times New Roman" w:hAnsi="Times New Roman" w:cs="Times New Roman"/>
          <w:lang w:val="en-US"/>
        </w:rPr>
        <w:t>W</w:t>
      </w:r>
      <w:r w:rsidR="00E12D0C">
        <w:rPr>
          <w:rFonts w:ascii="Times New Roman" w:hAnsi="Times New Roman" w:cs="Times New Roman"/>
          <w:lang w:val="en-US"/>
        </w:rPr>
        <w:t>e recommend that the</w:t>
      </w:r>
      <w:r w:rsidR="00AC3DF1">
        <w:rPr>
          <w:rFonts w:ascii="Times New Roman" w:hAnsi="Times New Roman" w:cs="Times New Roman"/>
          <w:lang w:val="en-US"/>
        </w:rPr>
        <w:t xml:space="preserve"> principal investigator (PI) and </w:t>
      </w:r>
      <w:r w:rsidR="005461E1">
        <w:rPr>
          <w:rFonts w:ascii="Times New Roman" w:hAnsi="Times New Roman" w:cs="Times New Roman"/>
          <w:lang w:val="en-US"/>
        </w:rPr>
        <w:t>local monitor</w:t>
      </w:r>
      <w:r>
        <w:rPr>
          <w:rFonts w:ascii="Times New Roman" w:hAnsi="Times New Roman" w:cs="Times New Roman"/>
          <w:lang w:val="en-US"/>
        </w:rPr>
        <w:t xml:space="preserve"> also take this module. </w:t>
      </w:r>
      <w:r w:rsidR="00AC3DF1">
        <w:rPr>
          <w:rFonts w:ascii="Times New Roman" w:hAnsi="Times New Roman" w:cs="Times New Roman"/>
          <w:lang w:val="en-US"/>
        </w:rPr>
        <w:t>The questions are directed at either the PI or local monitor, but relevant for both.</w:t>
      </w:r>
    </w:p>
    <w:p w14:paraId="6EC45F60" w14:textId="601F7378" w:rsidR="009B013D" w:rsidRDefault="009B013D" w:rsidP="007E4E3D">
      <w:pPr>
        <w:spacing w:after="0" w:line="276" w:lineRule="auto"/>
        <w:rPr>
          <w:rFonts w:ascii="Times New Roman" w:hAnsi="Times New Roman" w:cs="Times New Roman"/>
          <w:lang w:val="en-US"/>
        </w:rPr>
      </w:pPr>
    </w:p>
    <w:p w14:paraId="7E8BCF85" w14:textId="77777777" w:rsidR="009B013D" w:rsidRDefault="009B013D" w:rsidP="007E4E3D">
      <w:pPr>
        <w:spacing w:after="0" w:line="276" w:lineRule="auto"/>
        <w:rPr>
          <w:rFonts w:ascii="Times New Roman" w:hAnsi="Times New Roman" w:cs="Times New Roman"/>
          <w:lang w:val="en-US"/>
        </w:rPr>
      </w:pPr>
    </w:p>
    <w:p w14:paraId="3EC5F47F" w14:textId="77777777" w:rsidR="008A0832" w:rsidRDefault="008A0832">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54A52603" w14:textId="239FA692" w:rsidR="006B0F3A" w:rsidRDefault="006B0F3A" w:rsidP="007E4E3D">
      <w:pPr>
        <w:spacing w:after="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Learning objectives for the </w:t>
      </w:r>
      <w:r w:rsidR="00FA1F00">
        <w:rPr>
          <w:rFonts w:ascii="Times New Roman" w:hAnsi="Times New Roman" w:cs="Times New Roman"/>
          <w:b/>
          <w:sz w:val="28"/>
          <w:szCs w:val="28"/>
          <w:lang w:val="en-US"/>
        </w:rPr>
        <w:t>local monitoring</w:t>
      </w:r>
      <w:r>
        <w:rPr>
          <w:rFonts w:ascii="Times New Roman" w:hAnsi="Times New Roman" w:cs="Times New Roman"/>
          <w:b/>
          <w:sz w:val="28"/>
          <w:szCs w:val="28"/>
          <w:lang w:val="en-US"/>
        </w:rPr>
        <w:t xml:space="preserve"> module</w:t>
      </w:r>
      <w:r w:rsidR="00AC13EE">
        <w:rPr>
          <w:rFonts w:ascii="Times New Roman" w:hAnsi="Times New Roman" w:cs="Times New Roman"/>
          <w:b/>
          <w:sz w:val="28"/>
          <w:szCs w:val="28"/>
          <w:lang w:val="en-US"/>
        </w:rPr>
        <w:t xml:space="preserve"> </w:t>
      </w:r>
    </w:p>
    <w:p w14:paraId="5EB0354D" w14:textId="2A0C271B" w:rsidR="00E16E9E" w:rsidRPr="00244ED2" w:rsidRDefault="0081646B" w:rsidP="00244ED2">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Learning objective 1</w:t>
      </w:r>
      <w:r w:rsidR="008A398D">
        <w:rPr>
          <w:rFonts w:ascii="Times New Roman" w:hAnsi="Times New Roman" w:cs="Times New Roman"/>
          <w:lang w:val="en-US"/>
        </w:rPr>
        <w:t xml:space="preserve">: </w:t>
      </w:r>
      <w:r w:rsidR="00EA1639">
        <w:rPr>
          <w:rFonts w:ascii="Times New Roman" w:hAnsi="Times New Roman" w:cs="Times New Roman"/>
          <w:lang w:val="en-US"/>
        </w:rPr>
        <w:t>Decide on required qualifications of</w:t>
      </w:r>
      <w:r w:rsidR="008708DF">
        <w:rPr>
          <w:rFonts w:ascii="Times New Roman" w:hAnsi="Times New Roman" w:cs="Times New Roman"/>
          <w:lang w:val="en-US"/>
        </w:rPr>
        <w:t xml:space="preserve"> a </w:t>
      </w:r>
      <w:r w:rsidR="00FA1F00">
        <w:rPr>
          <w:rFonts w:ascii="Times New Roman" w:hAnsi="Times New Roman" w:cs="Times New Roman"/>
          <w:lang w:val="en-US"/>
        </w:rPr>
        <w:t xml:space="preserve">local monitor </w:t>
      </w:r>
      <w:r w:rsidR="00E16E9E">
        <w:rPr>
          <w:rFonts w:ascii="Times New Roman" w:hAnsi="Times New Roman" w:cs="Times New Roman"/>
          <w:lang w:val="en-US"/>
        </w:rPr>
        <w:t>in the SafeBoosC</w:t>
      </w:r>
      <w:r w:rsidR="00C97267">
        <w:rPr>
          <w:rFonts w:ascii="Times New Roman" w:hAnsi="Times New Roman" w:cs="Times New Roman"/>
          <w:lang w:val="en-US"/>
        </w:rPr>
        <w:t>-IIIv</w:t>
      </w:r>
      <w:r w:rsidR="00E16E9E">
        <w:rPr>
          <w:rFonts w:ascii="Times New Roman" w:hAnsi="Times New Roman" w:cs="Times New Roman"/>
          <w:lang w:val="en-US"/>
        </w:rPr>
        <w:t xml:space="preserve"> trial</w:t>
      </w:r>
    </w:p>
    <w:p w14:paraId="28F9C09D" w14:textId="1D557BF6" w:rsidR="00E16E9E" w:rsidRDefault="0081646B" w:rsidP="006B0F3A">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w:t>
      </w:r>
      <w:r w:rsidR="00244ED2">
        <w:rPr>
          <w:rFonts w:ascii="Times New Roman" w:hAnsi="Times New Roman" w:cs="Times New Roman"/>
          <w:lang w:val="en-US"/>
        </w:rPr>
        <w:t>earning objective 2</w:t>
      </w:r>
      <w:r w:rsidR="008A398D">
        <w:rPr>
          <w:rFonts w:ascii="Times New Roman" w:hAnsi="Times New Roman" w:cs="Times New Roman"/>
          <w:lang w:val="en-US"/>
        </w:rPr>
        <w:t xml:space="preserve">: </w:t>
      </w:r>
      <w:r w:rsidR="00EA1639">
        <w:rPr>
          <w:rFonts w:ascii="Times New Roman" w:hAnsi="Times New Roman" w:cs="Times New Roman"/>
          <w:lang w:val="en-US"/>
        </w:rPr>
        <w:t xml:space="preserve">Explain </w:t>
      </w:r>
      <w:r w:rsidR="008A398D">
        <w:rPr>
          <w:rFonts w:ascii="Times New Roman" w:hAnsi="Times New Roman" w:cs="Times New Roman"/>
          <w:lang w:val="en-US"/>
        </w:rPr>
        <w:t>the</w:t>
      </w:r>
      <w:r w:rsidR="002A11C8">
        <w:rPr>
          <w:rFonts w:ascii="Times New Roman" w:hAnsi="Times New Roman" w:cs="Times New Roman"/>
          <w:lang w:val="en-US"/>
        </w:rPr>
        <w:t xml:space="preserve"> </w:t>
      </w:r>
      <w:r w:rsidR="005461E1">
        <w:rPr>
          <w:rFonts w:ascii="Times New Roman" w:hAnsi="Times New Roman" w:cs="Times New Roman"/>
          <w:lang w:val="en-US"/>
        </w:rPr>
        <w:t xml:space="preserve">local monitor’s </w:t>
      </w:r>
      <w:r w:rsidR="008A398D">
        <w:rPr>
          <w:rFonts w:ascii="Times New Roman" w:hAnsi="Times New Roman" w:cs="Times New Roman"/>
          <w:lang w:val="en-US"/>
        </w:rPr>
        <w:t>tasks at the initiation visit</w:t>
      </w:r>
      <w:r w:rsidR="00E16E9E">
        <w:rPr>
          <w:rFonts w:ascii="Times New Roman" w:hAnsi="Times New Roman" w:cs="Times New Roman"/>
          <w:lang w:val="en-US"/>
        </w:rPr>
        <w:t xml:space="preserve"> </w:t>
      </w:r>
    </w:p>
    <w:p w14:paraId="105F0142" w14:textId="0B9AED44" w:rsidR="00E16E9E" w:rsidRDefault="003E54A3" w:rsidP="006B0F3A">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 xml:space="preserve">Learning objective </w:t>
      </w:r>
      <w:r w:rsidR="00AF4105">
        <w:rPr>
          <w:rFonts w:ascii="Times New Roman" w:hAnsi="Times New Roman" w:cs="Times New Roman"/>
          <w:lang w:val="en-US"/>
        </w:rPr>
        <w:t>3</w:t>
      </w:r>
      <w:r w:rsidR="008A398D">
        <w:rPr>
          <w:rFonts w:ascii="Times New Roman" w:hAnsi="Times New Roman" w:cs="Times New Roman"/>
          <w:lang w:val="en-US"/>
        </w:rPr>
        <w:t xml:space="preserve">: </w:t>
      </w:r>
      <w:r w:rsidR="00EA1639">
        <w:rPr>
          <w:rFonts w:ascii="Times New Roman" w:hAnsi="Times New Roman" w:cs="Times New Roman"/>
          <w:lang w:val="en-US"/>
        </w:rPr>
        <w:t>Decide</w:t>
      </w:r>
      <w:r w:rsidR="00E16E9E">
        <w:rPr>
          <w:rFonts w:ascii="Times New Roman" w:hAnsi="Times New Roman" w:cs="Times New Roman"/>
          <w:lang w:val="en-US"/>
        </w:rPr>
        <w:t xml:space="preserve"> when the initiation visit must be conducted</w:t>
      </w:r>
    </w:p>
    <w:p w14:paraId="27BFF9A0" w14:textId="046CA745" w:rsidR="00E16E9E" w:rsidRDefault="00AF4105" w:rsidP="006B0F3A">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Learning objective 4</w:t>
      </w:r>
      <w:r w:rsidR="00E16E9E">
        <w:rPr>
          <w:rFonts w:ascii="Times New Roman" w:hAnsi="Times New Roman" w:cs="Times New Roman"/>
          <w:lang w:val="en-US"/>
        </w:rPr>
        <w:t xml:space="preserve">: </w:t>
      </w:r>
      <w:r w:rsidR="00A0598A">
        <w:rPr>
          <w:rFonts w:ascii="Times New Roman" w:hAnsi="Times New Roman" w:cs="Times New Roman"/>
          <w:lang w:val="en-US"/>
        </w:rPr>
        <w:t>A</w:t>
      </w:r>
      <w:r w:rsidR="0051794B">
        <w:rPr>
          <w:rFonts w:ascii="Times New Roman" w:hAnsi="Times New Roman" w:cs="Times New Roman"/>
          <w:lang w:val="en-US"/>
        </w:rPr>
        <w:t>pply knowledge on</w:t>
      </w:r>
      <w:r w:rsidR="00E12D0C">
        <w:rPr>
          <w:rFonts w:ascii="Times New Roman" w:hAnsi="Times New Roman" w:cs="Times New Roman"/>
          <w:lang w:val="en-US"/>
        </w:rPr>
        <w:t xml:space="preserve"> the </w:t>
      </w:r>
      <w:r w:rsidR="005461E1">
        <w:rPr>
          <w:rFonts w:ascii="Times New Roman" w:hAnsi="Times New Roman" w:cs="Times New Roman"/>
          <w:lang w:val="en-US"/>
        </w:rPr>
        <w:t xml:space="preserve">local monitor’s </w:t>
      </w:r>
      <w:r w:rsidR="008A398D">
        <w:rPr>
          <w:rFonts w:ascii="Times New Roman" w:hAnsi="Times New Roman" w:cs="Times New Roman"/>
          <w:lang w:val="en-US"/>
        </w:rPr>
        <w:t>tasks at monitoring visits</w:t>
      </w:r>
    </w:p>
    <w:p w14:paraId="0AD82EE4" w14:textId="7F0590AA" w:rsidR="003E54A3" w:rsidRDefault="00AF4105" w:rsidP="006B0F3A">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Learning objective 5</w:t>
      </w:r>
      <w:r w:rsidR="008A398D">
        <w:rPr>
          <w:rFonts w:ascii="Times New Roman" w:hAnsi="Times New Roman" w:cs="Times New Roman"/>
          <w:lang w:val="en-US"/>
        </w:rPr>
        <w:t xml:space="preserve">: </w:t>
      </w:r>
      <w:r w:rsidR="00A0598A">
        <w:rPr>
          <w:rFonts w:ascii="Times New Roman" w:hAnsi="Times New Roman" w:cs="Times New Roman"/>
          <w:lang w:val="en-US"/>
        </w:rPr>
        <w:t>A</w:t>
      </w:r>
      <w:r w:rsidR="009C7A84">
        <w:rPr>
          <w:rFonts w:ascii="Times New Roman" w:hAnsi="Times New Roman" w:cs="Times New Roman"/>
          <w:lang w:val="en-US"/>
        </w:rPr>
        <w:t>pply knowledge on</w:t>
      </w:r>
      <w:r w:rsidR="003E54A3">
        <w:rPr>
          <w:rFonts w:ascii="Times New Roman" w:hAnsi="Times New Roman" w:cs="Times New Roman"/>
          <w:lang w:val="en-US"/>
        </w:rPr>
        <w:t xml:space="preserve"> </w:t>
      </w:r>
      <w:r w:rsidR="002659B8">
        <w:rPr>
          <w:rFonts w:ascii="Times New Roman" w:hAnsi="Times New Roman" w:cs="Times New Roman"/>
          <w:lang w:val="en-US"/>
        </w:rPr>
        <w:t xml:space="preserve">what needs to be prepared for </w:t>
      </w:r>
      <w:r w:rsidR="003E54A3">
        <w:rPr>
          <w:rFonts w:ascii="Times New Roman" w:hAnsi="Times New Roman" w:cs="Times New Roman"/>
          <w:lang w:val="en-US"/>
        </w:rPr>
        <w:t>the monitoring visits</w:t>
      </w:r>
    </w:p>
    <w:p w14:paraId="228BAA69" w14:textId="3840A19C" w:rsidR="00A65DD2" w:rsidRDefault="004F120D" w:rsidP="006B0F3A">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Learning objective 6</w:t>
      </w:r>
      <w:r w:rsidR="00A65DD2">
        <w:rPr>
          <w:rFonts w:ascii="Times New Roman" w:hAnsi="Times New Roman" w:cs="Times New Roman"/>
          <w:lang w:val="en-US"/>
        </w:rPr>
        <w:t xml:space="preserve">: </w:t>
      </w:r>
      <w:r w:rsidR="00EA1639">
        <w:rPr>
          <w:rFonts w:ascii="Times New Roman" w:hAnsi="Times New Roman" w:cs="Times New Roman"/>
          <w:lang w:val="en-US"/>
        </w:rPr>
        <w:t>Explain</w:t>
      </w:r>
      <w:r w:rsidR="00A65DD2">
        <w:rPr>
          <w:rFonts w:ascii="Times New Roman" w:hAnsi="Times New Roman" w:cs="Times New Roman"/>
          <w:lang w:val="en-US"/>
        </w:rPr>
        <w:t xml:space="preserve"> why the initiation visit is important</w:t>
      </w:r>
    </w:p>
    <w:p w14:paraId="63153FDB" w14:textId="7B41602D" w:rsidR="00AF4105" w:rsidRPr="00A65DD2" w:rsidRDefault="004F120D" w:rsidP="000871B1">
      <w:pPr>
        <w:pStyle w:val="Listeafsnit"/>
        <w:numPr>
          <w:ilvl w:val="0"/>
          <w:numId w:val="9"/>
        </w:numPr>
        <w:spacing w:after="0" w:line="276" w:lineRule="auto"/>
        <w:rPr>
          <w:rFonts w:ascii="Times New Roman" w:hAnsi="Times New Roman" w:cs="Times New Roman"/>
          <w:lang w:val="en-US"/>
        </w:rPr>
      </w:pPr>
      <w:r>
        <w:rPr>
          <w:rFonts w:ascii="Times New Roman" w:hAnsi="Times New Roman" w:cs="Times New Roman"/>
          <w:lang w:val="en-US"/>
        </w:rPr>
        <w:t>Learning objective 7</w:t>
      </w:r>
      <w:r w:rsidR="00A65DD2">
        <w:rPr>
          <w:rFonts w:ascii="Times New Roman" w:hAnsi="Times New Roman" w:cs="Times New Roman"/>
          <w:lang w:val="en-US"/>
        </w:rPr>
        <w:t xml:space="preserve">: </w:t>
      </w:r>
      <w:r w:rsidR="00BA6976">
        <w:rPr>
          <w:rFonts w:ascii="Times New Roman" w:hAnsi="Times New Roman" w:cs="Times New Roman"/>
          <w:lang w:val="en-US"/>
        </w:rPr>
        <w:t>Give reasons</w:t>
      </w:r>
      <w:r w:rsidR="00A65DD2">
        <w:rPr>
          <w:rFonts w:ascii="Times New Roman" w:hAnsi="Times New Roman" w:cs="Times New Roman"/>
          <w:lang w:val="en-US"/>
        </w:rPr>
        <w:t xml:space="preserve"> wh</w:t>
      </w:r>
      <w:r w:rsidR="00A6212A">
        <w:rPr>
          <w:rFonts w:ascii="Times New Roman" w:hAnsi="Times New Roman" w:cs="Times New Roman"/>
          <w:lang w:val="en-US"/>
        </w:rPr>
        <w:t>y source data verification is important</w:t>
      </w:r>
    </w:p>
    <w:p w14:paraId="413F99DD" w14:textId="77777777" w:rsidR="00AF4105" w:rsidRPr="00A65DD2" w:rsidRDefault="00AF4105" w:rsidP="000871B1">
      <w:pPr>
        <w:spacing w:after="0"/>
        <w:rPr>
          <w:rFonts w:ascii="Times New Roman" w:hAnsi="Times New Roman" w:cs="Times New Roman"/>
          <w:lang w:val="en-US"/>
        </w:rPr>
      </w:pPr>
    </w:p>
    <w:p w14:paraId="3FFE7CF1" w14:textId="77777777" w:rsidR="008F7606" w:rsidRPr="00A65DD2" w:rsidRDefault="008F7606" w:rsidP="000871B1">
      <w:pPr>
        <w:spacing w:after="0"/>
        <w:rPr>
          <w:rFonts w:ascii="Times New Roman" w:hAnsi="Times New Roman" w:cs="Times New Roman"/>
          <w:lang w:val="en-US"/>
        </w:rPr>
      </w:pPr>
    </w:p>
    <w:p w14:paraId="210BF23C" w14:textId="22FB1F7A" w:rsidR="008F7606" w:rsidRDefault="008F7606" w:rsidP="000871B1">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Questions for the </w:t>
      </w:r>
      <w:r w:rsidR="005461E1">
        <w:rPr>
          <w:rFonts w:ascii="Times New Roman" w:hAnsi="Times New Roman" w:cs="Times New Roman"/>
          <w:b/>
          <w:sz w:val="28"/>
          <w:szCs w:val="28"/>
          <w:lang w:val="en-US"/>
        </w:rPr>
        <w:t>local monitoring</w:t>
      </w:r>
      <w:r>
        <w:rPr>
          <w:rFonts w:ascii="Times New Roman" w:hAnsi="Times New Roman" w:cs="Times New Roman"/>
          <w:b/>
          <w:sz w:val="28"/>
          <w:szCs w:val="28"/>
          <w:lang w:val="en-US"/>
        </w:rPr>
        <w:t xml:space="preserve"> module</w:t>
      </w:r>
    </w:p>
    <w:p w14:paraId="6258A29D" w14:textId="77777777" w:rsidR="008F7606" w:rsidRDefault="008F7606" w:rsidP="000871B1">
      <w:pPr>
        <w:spacing w:after="0"/>
        <w:rPr>
          <w:rFonts w:ascii="Times New Roman" w:hAnsi="Times New Roman" w:cs="Times New Roman"/>
          <w:b/>
          <w:sz w:val="28"/>
          <w:szCs w:val="28"/>
          <w:lang w:val="en-US"/>
        </w:rPr>
      </w:pPr>
    </w:p>
    <w:p w14:paraId="7D63516D" w14:textId="77777777" w:rsidR="008F7606" w:rsidRDefault="008F7606" w:rsidP="000871B1">
      <w:pPr>
        <w:spacing w:after="0"/>
        <w:rPr>
          <w:rFonts w:ascii="Times New Roman" w:hAnsi="Times New Roman" w:cs="Times New Roman"/>
          <w:b/>
          <w:lang w:val="en-US"/>
        </w:rPr>
      </w:pPr>
      <w:r>
        <w:rPr>
          <w:rFonts w:ascii="Times New Roman" w:hAnsi="Times New Roman" w:cs="Times New Roman"/>
          <w:b/>
          <w:lang w:val="en-US"/>
        </w:rPr>
        <w:t>1</w:t>
      </w:r>
      <w:r w:rsidR="00A51B88">
        <w:rPr>
          <w:rFonts w:ascii="Times New Roman" w:hAnsi="Times New Roman" w:cs="Times New Roman"/>
          <w:b/>
          <w:lang w:val="en-US"/>
        </w:rPr>
        <w:t>.</w:t>
      </w:r>
      <w:r>
        <w:rPr>
          <w:rFonts w:ascii="Times New Roman" w:hAnsi="Times New Roman" w:cs="Times New Roman"/>
          <w:b/>
          <w:lang w:val="en-US"/>
        </w:rPr>
        <w:t xml:space="preserve"> (objective 1)</w:t>
      </w:r>
    </w:p>
    <w:p w14:paraId="2E689CE6" w14:textId="51926450" w:rsidR="00F05850" w:rsidRDefault="00F05850" w:rsidP="0081646B">
      <w:pPr>
        <w:spacing w:after="0"/>
        <w:rPr>
          <w:rFonts w:ascii="Times New Roman" w:hAnsi="Times New Roman" w:cs="Times New Roman"/>
          <w:lang w:val="en-US"/>
        </w:rPr>
      </w:pPr>
      <w:r>
        <w:rPr>
          <w:rFonts w:ascii="Times New Roman" w:hAnsi="Times New Roman" w:cs="Times New Roman"/>
          <w:lang w:val="en-US"/>
        </w:rPr>
        <w:t xml:space="preserve">As </w:t>
      </w:r>
      <w:r w:rsidR="00AC3DF1">
        <w:rPr>
          <w:rFonts w:ascii="Times New Roman" w:hAnsi="Times New Roman" w:cs="Times New Roman"/>
          <w:lang w:val="en-US"/>
        </w:rPr>
        <w:t>PI</w:t>
      </w:r>
      <w:r>
        <w:rPr>
          <w:rFonts w:ascii="Times New Roman" w:hAnsi="Times New Roman" w:cs="Times New Roman"/>
          <w:lang w:val="en-US"/>
        </w:rPr>
        <w:t xml:space="preserve">, you must find a </w:t>
      </w:r>
      <w:r w:rsidR="005461E1">
        <w:rPr>
          <w:rFonts w:ascii="Times New Roman" w:hAnsi="Times New Roman" w:cs="Times New Roman"/>
          <w:lang w:val="en-US"/>
        </w:rPr>
        <w:t>local monitor for</w:t>
      </w:r>
      <w:r>
        <w:rPr>
          <w:rFonts w:ascii="Times New Roman" w:hAnsi="Times New Roman" w:cs="Times New Roman"/>
          <w:lang w:val="en-US"/>
        </w:rPr>
        <w:t xml:space="preserve"> the</w:t>
      </w:r>
      <w:r w:rsidR="000D2844">
        <w:rPr>
          <w:rFonts w:ascii="Times New Roman" w:hAnsi="Times New Roman" w:cs="Times New Roman"/>
          <w:lang w:val="en-US"/>
        </w:rPr>
        <w:t xml:space="preserve"> SafeBoosC</w:t>
      </w:r>
      <w:r w:rsidR="000B38CB">
        <w:rPr>
          <w:rFonts w:ascii="Times New Roman" w:hAnsi="Times New Roman" w:cs="Times New Roman"/>
          <w:lang w:val="en-US"/>
        </w:rPr>
        <w:t>-</w:t>
      </w:r>
      <w:r w:rsidR="000D2844">
        <w:rPr>
          <w:rFonts w:ascii="Times New Roman" w:hAnsi="Times New Roman" w:cs="Times New Roman"/>
          <w:lang w:val="en-US"/>
        </w:rPr>
        <w:t>III</w:t>
      </w:r>
      <w:r w:rsidR="000B38CB">
        <w:rPr>
          <w:rFonts w:ascii="Times New Roman" w:hAnsi="Times New Roman" w:cs="Times New Roman"/>
          <w:lang w:val="en-US"/>
        </w:rPr>
        <w:t>v</w:t>
      </w:r>
      <w:r w:rsidR="000D2844">
        <w:rPr>
          <w:rFonts w:ascii="Times New Roman" w:hAnsi="Times New Roman" w:cs="Times New Roman"/>
          <w:lang w:val="en-US"/>
        </w:rPr>
        <w:t xml:space="preserve"> trial in your</w:t>
      </w:r>
      <w:r>
        <w:rPr>
          <w:rFonts w:ascii="Times New Roman" w:hAnsi="Times New Roman" w:cs="Times New Roman"/>
          <w:lang w:val="en-US"/>
        </w:rPr>
        <w:t xml:space="preserve"> department. </w:t>
      </w:r>
      <w:r w:rsidR="000D2844">
        <w:rPr>
          <w:rFonts w:ascii="Times New Roman" w:hAnsi="Times New Roman" w:cs="Times New Roman"/>
          <w:lang w:val="en-US"/>
        </w:rPr>
        <w:t>You know</w:t>
      </w:r>
      <w:r>
        <w:rPr>
          <w:rFonts w:ascii="Times New Roman" w:hAnsi="Times New Roman" w:cs="Times New Roman"/>
          <w:lang w:val="en-US"/>
        </w:rPr>
        <w:t xml:space="preserve"> </w:t>
      </w:r>
      <w:r w:rsidR="00515D63">
        <w:rPr>
          <w:rFonts w:ascii="Times New Roman" w:hAnsi="Times New Roman" w:cs="Times New Roman"/>
          <w:lang w:val="en-US"/>
        </w:rPr>
        <w:t>three</w:t>
      </w:r>
      <w:r w:rsidR="000D2844">
        <w:rPr>
          <w:rFonts w:ascii="Times New Roman" w:hAnsi="Times New Roman" w:cs="Times New Roman"/>
          <w:lang w:val="en-US"/>
        </w:rPr>
        <w:t xml:space="preserve"> persons </w:t>
      </w:r>
      <w:r>
        <w:rPr>
          <w:rFonts w:ascii="Times New Roman" w:hAnsi="Times New Roman" w:cs="Times New Roman"/>
          <w:lang w:val="en-US"/>
        </w:rPr>
        <w:t xml:space="preserve">interested in this position. Who will </w:t>
      </w:r>
      <w:r w:rsidR="000C64C9">
        <w:rPr>
          <w:rFonts w:ascii="Times New Roman" w:hAnsi="Times New Roman" w:cs="Times New Roman"/>
          <w:lang w:val="en-US"/>
        </w:rPr>
        <w:t>be qualified</w:t>
      </w:r>
      <w:r>
        <w:rPr>
          <w:rFonts w:ascii="Times New Roman" w:hAnsi="Times New Roman" w:cs="Times New Roman"/>
          <w:lang w:val="en-US"/>
        </w:rPr>
        <w:t>?</w:t>
      </w:r>
    </w:p>
    <w:p w14:paraId="67F3A9EE" w14:textId="492D0F7B" w:rsidR="00F05850" w:rsidRDefault="00F05850" w:rsidP="00515D63">
      <w:pPr>
        <w:pStyle w:val="Listeafsnit"/>
        <w:numPr>
          <w:ilvl w:val="0"/>
          <w:numId w:val="40"/>
        </w:numPr>
        <w:spacing w:after="0"/>
        <w:rPr>
          <w:rFonts w:ascii="Times New Roman" w:hAnsi="Times New Roman" w:cs="Times New Roman"/>
          <w:lang w:val="en-US"/>
        </w:rPr>
      </w:pPr>
      <w:r>
        <w:rPr>
          <w:rFonts w:ascii="Times New Roman" w:hAnsi="Times New Roman" w:cs="Times New Roman"/>
          <w:lang w:val="en-US"/>
        </w:rPr>
        <w:t xml:space="preserve">A nurse working in your department </w:t>
      </w:r>
      <w:r w:rsidR="00A0598A">
        <w:rPr>
          <w:rFonts w:ascii="Times New Roman" w:hAnsi="Times New Roman" w:cs="Times New Roman"/>
          <w:lang w:val="en-US"/>
        </w:rPr>
        <w:t>not caring for neonates receiving invasive mechanical ventilation</w:t>
      </w:r>
      <w:r>
        <w:rPr>
          <w:rFonts w:ascii="Times New Roman" w:hAnsi="Times New Roman" w:cs="Times New Roman"/>
          <w:lang w:val="en-US"/>
        </w:rPr>
        <w:t xml:space="preserve">. </w:t>
      </w:r>
      <w:r w:rsidR="00A0598A">
        <w:rPr>
          <w:rFonts w:ascii="Times New Roman" w:hAnsi="Times New Roman" w:cs="Times New Roman"/>
          <w:lang w:val="en-US"/>
        </w:rPr>
        <w:t>He is willing to take an online GCP course but is otherwise not</w:t>
      </w:r>
      <w:r w:rsidR="002B260E">
        <w:rPr>
          <w:rFonts w:ascii="Times New Roman" w:hAnsi="Times New Roman" w:cs="Times New Roman"/>
          <w:lang w:val="en-US"/>
        </w:rPr>
        <w:t xml:space="preserve"> </w:t>
      </w:r>
      <w:r w:rsidR="00A0598A">
        <w:rPr>
          <w:rFonts w:ascii="Times New Roman" w:hAnsi="Times New Roman" w:cs="Times New Roman"/>
          <w:lang w:val="en-US"/>
        </w:rPr>
        <w:t>involved in SafeBoosC-IIIv.</w:t>
      </w:r>
    </w:p>
    <w:p w14:paraId="2AFBC48B" w14:textId="51A0DE84" w:rsidR="00F05850" w:rsidRDefault="00F05850" w:rsidP="00515D63">
      <w:pPr>
        <w:pStyle w:val="Listeafsnit"/>
        <w:numPr>
          <w:ilvl w:val="0"/>
          <w:numId w:val="40"/>
        </w:numPr>
        <w:spacing w:after="0"/>
        <w:rPr>
          <w:rFonts w:ascii="Times New Roman" w:hAnsi="Times New Roman" w:cs="Times New Roman"/>
          <w:lang w:val="en-US"/>
        </w:rPr>
      </w:pPr>
      <w:r>
        <w:rPr>
          <w:rFonts w:ascii="Times New Roman" w:hAnsi="Times New Roman" w:cs="Times New Roman"/>
          <w:lang w:val="en-US"/>
        </w:rPr>
        <w:t xml:space="preserve">A biologist that you know from tennis practice, who is also working at your </w:t>
      </w:r>
      <w:r w:rsidR="00971057">
        <w:rPr>
          <w:rFonts w:ascii="Times New Roman" w:hAnsi="Times New Roman" w:cs="Times New Roman"/>
          <w:lang w:val="en-US"/>
        </w:rPr>
        <w:t>hospital</w:t>
      </w:r>
      <w:r>
        <w:rPr>
          <w:rFonts w:ascii="Times New Roman" w:hAnsi="Times New Roman" w:cs="Times New Roman"/>
          <w:lang w:val="en-US"/>
        </w:rPr>
        <w:t>. She has previous experience with c</w:t>
      </w:r>
      <w:r w:rsidR="00515D63">
        <w:rPr>
          <w:rFonts w:ascii="Times New Roman" w:hAnsi="Times New Roman" w:cs="Times New Roman"/>
          <w:lang w:val="en-US"/>
        </w:rPr>
        <w:t>linical trials and GCP, but no f</w:t>
      </w:r>
      <w:r>
        <w:rPr>
          <w:rFonts w:ascii="Times New Roman" w:hAnsi="Times New Roman" w:cs="Times New Roman"/>
          <w:lang w:val="en-US"/>
        </w:rPr>
        <w:t xml:space="preserve">ormal GCP training. </w:t>
      </w:r>
      <w:r w:rsidR="00971057">
        <w:rPr>
          <w:rFonts w:ascii="Times New Roman" w:hAnsi="Times New Roman" w:cs="Times New Roman"/>
          <w:lang w:val="en-US"/>
        </w:rPr>
        <w:t xml:space="preserve">However, she is keen to complete this </w:t>
      </w:r>
      <w:r w:rsidR="005461E1">
        <w:rPr>
          <w:rFonts w:ascii="Times New Roman" w:hAnsi="Times New Roman" w:cs="Times New Roman"/>
          <w:lang w:val="en-US"/>
        </w:rPr>
        <w:t>local monitoring</w:t>
      </w:r>
      <w:r w:rsidR="00971057">
        <w:rPr>
          <w:rFonts w:ascii="Times New Roman" w:hAnsi="Times New Roman" w:cs="Times New Roman"/>
          <w:lang w:val="en-US"/>
        </w:rPr>
        <w:t xml:space="preserve"> module</w:t>
      </w:r>
      <w:r>
        <w:rPr>
          <w:rFonts w:ascii="Times New Roman" w:hAnsi="Times New Roman" w:cs="Times New Roman"/>
          <w:lang w:val="en-US"/>
        </w:rPr>
        <w:t xml:space="preserve">, if this is necessary to function as </w:t>
      </w:r>
      <w:r w:rsidR="005461E1">
        <w:rPr>
          <w:rFonts w:ascii="Times New Roman" w:hAnsi="Times New Roman" w:cs="Times New Roman"/>
          <w:lang w:val="en-US"/>
        </w:rPr>
        <w:t>local monitor</w:t>
      </w:r>
      <w:r>
        <w:rPr>
          <w:rFonts w:ascii="Times New Roman" w:hAnsi="Times New Roman" w:cs="Times New Roman"/>
          <w:lang w:val="en-US"/>
        </w:rPr>
        <w:t xml:space="preserve">. </w:t>
      </w:r>
    </w:p>
    <w:p w14:paraId="60785A44" w14:textId="55D8C845" w:rsidR="00B46B38" w:rsidRDefault="00515D63" w:rsidP="000C120A">
      <w:pPr>
        <w:pStyle w:val="Listeafsnit"/>
        <w:numPr>
          <w:ilvl w:val="0"/>
          <w:numId w:val="40"/>
        </w:numPr>
        <w:spacing w:after="0"/>
        <w:rPr>
          <w:rFonts w:ascii="Times New Roman" w:hAnsi="Times New Roman" w:cs="Times New Roman"/>
          <w:lang w:val="en-US"/>
        </w:rPr>
      </w:pPr>
      <w:r w:rsidRPr="00BF66B9">
        <w:rPr>
          <w:rFonts w:ascii="Times New Roman" w:hAnsi="Times New Roman" w:cs="Times New Roman"/>
          <w:lang w:val="en-US"/>
        </w:rPr>
        <w:t>A neonatologist working in a smaller hospital close to your</w:t>
      </w:r>
      <w:r w:rsidR="00971057" w:rsidRPr="00BF66B9">
        <w:rPr>
          <w:rFonts w:ascii="Times New Roman" w:hAnsi="Times New Roman" w:cs="Times New Roman"/>
          <w:lang w:val="en-US"/>
        </w:rPr>
        <w:t>s</w:t>
      </w:r>
      <w:r w:rsidRPr="00BF66B9">
        <w:rPr>
          <w:rFonts w:ascii="Times New Roman" w:hAnsi="Times New Roman" w:cs="Times New Roman"/>
          <w:lang w:val="en-US"/>
        </w:rPr>
        <w:t xml:space="preserve">. He has no experience with </w:t>
      </w:r>
      <w:r w:rsidR="002B260E" w:rsidRPr="00BF66B9">
        <w:rPr>
          <w:rFonts w:ascii="Times New Roman" w:hAnsi="Times New Roman" w:cs="Times New Roman"/>
          <w:lang w:val="en-US"/>
        </w:rPr>
        <w:t>NIRS but</w:t>
      </w:r>
      <w:r w:rsidRPr="00BF66B9">
        <w:rPr>
          <w:rFonts w:ascii="Times New Roman" w:hAnsi="Times New Roman" w:cs="Times New Roman"/>
          <w:lang w:val="en-US"/>
        </w:rPr>
        <w:t xml:space="preserve"> is familiar with the concept and has read all previous SafeBoosC publications. </w:t>
      </w:r>
      <w:r w:rsidR="00BF66B9" w:rsidRPr="00BF66B9">
        <w:rPr>
          <w:rFonts w:ascii="Times New Roman" w:hAnsi="Times New Roman" w:cs="Times New Roman"/>
          <w:lang w:val="en-US"/>
        </w:rPr>
        <w:t xml:space="preserve">He has previously been involved in </w:t>
      </w:r>
      <w:proofErr w:type="spellStart"/>
      <w:r w:rsidR="00BF66B9" w:rsidRPr="00BF66B9">
        <w:rPr>
          <w:rFonts w:ascii="Times New Roman" w:hAnsi="Times New Roman" w:cs="Times New Roman"/>
          <w:lang w:val="en-US"/>
        </w:rPr>
        <w:t>randomised</w:t>
      </w:r>
      <w:proofErr w:type="spellEnd"/>
      <w:r w:rsidR="00BF66B9" w:rsidRPr="00BF66B9">
        <w:rPr>
          <w:rFonts w:ascii="Times New Roman" w:hAnsi="Times New Roman" w:cs="Times New Roman"/>
          <w:lang w:val="en-US"/>
        </w:rPr>
        <w:t xml:space="preserve"> clinical trials as principal </w:t>
      </w:r>
      <w:proofErr w:type="gramStart"/>
      <w:r w:rsidR="00BF66B9" w:rsidRPr="00BF66B9">
        <w:rPr>
          <w:rFonts w:ascii="Times New Roman" w:hAnsi="Times New Roman" w:cs="Times New Roman"/>
          <w:lang w:val="en-US"/>
        </w:rPr>
        <w:t>investigator</w:t>
      </w:r>
      <w:proofErr w:type="gramEnd"/>
      <w:r w:rsidR="00BF66B9" w:rsidRPr="00BF66B9">
        <w:rPr>
          <w:rFonts w:ascii="Times New Roman" w:hAnsi="Times New Roman" w:cs="Times New Roman"/>
          <w:lang w:val="en-US"/>
        </w:rPr>
        <w:t xml:space="preserve"> but </w:t>
      </w:r>
      <w:r w:rsidR="00BF66B9">
        <w:rPr>
          <w:rFonts w:ascii="Times New Roman" w:hAnsi="Times New Roman" w:cs="Times New Roman"/>
          <w:lang w:val="en-US"/>
        </w:rPr>
        <w:t xml:space="preserve">he has </w:t>
      </w:r>
      <w:r w:rsidR="00BF66B9" w:rsidRPr="00BF66B9">
        <w:rPr>
          <w:rFonts w:ascii="Times New Roman" w:hAnsi="Times New Roman" w:cs="Times New Roman"/>
          <w:lang w:val="en-US"/>
        </w:rPr>
        <w:t>no experience with GCP</w:t>
      </w:r>
      <w:r w:rsidR="00BF66B9">
        <w:rPr>
          <w:rFonts w:ascii="Times New Roman" w:hAnsi="Times New Roman" w:cs="Times New Roman"/>
          <w:lang w:val="en-US"/>
        </w:rPr>
        <w:t>.</w:t>
      </w:r>
    </w:p>
    <w:p w14:paraId="4FA7D632" w14:textId="77777777" w:rsidR="00BF66B9" w:rsidRPr="00BF66B9" w:rsidRDefault="00BF66B9" w:rsidP="00BF66B9">
      <w:pPr>
        <w:pStyle w:val="Listeafsnit"/>
        <w:spacing w:after="0"/>
        <w:rPr>
          <w:rFonts w:ascii="Times New Roman" w:hAnsi="Times New Roman" w:cs="Times New Roman"/>
          <w:lang w:val="en-US"/>
        </w:rPr>
      </w:pPr>
    </w:p>
    <w:p w14:paraId="042BDFB0" w14:textId="103DCEF8" w:rsidR="00A51B88" w:rsidRDefault="00A51B88" w:rsidP="00A51B88">
      <w:pPr>
        <w:spacing w:after="0"/>
        <w:rPr>
          <w:rFonts w:ascii="Times New Roman" w:hAnsi="Times New Roman" w:cs="Times New Roman"/>
          <w:lang w:val="en-US"/>
        </w:rPr>
      </w:pPr>
      <w:r>
        <w:rPr>
          <w:rFonts w:ascii="Times New Roman" w:hAnsi="Times New Roman" w:cs="Times New Roman"/>
          <w:lang w:val="en-US"/>
        </w:rPr>
        <w:t>Answers</w:t>
      </w:r>
    </w:p>
    <w:p w14:paraId="2E39C04F" w14:textId="7DAD1F1F" w:rsidR="00F05850" w:rsidRDefault="00A25C89" w:rsidP="00515D63">
      <w:pPr>
        <w:pStyle w:val="Listeafsnit"/>
        <w:numPr>
          <w:ilvl w:val="0"/>
          <w:numId w:val="42"/>
        </w:numPr>
        <w:spacing w:after="0"/>
        <w:rPr>
          <w:rFonts w:ascii="Times New Roman" w:hAnsi="Times New Roman" w:cs="Times New Roman"/>
          <w:lang w:val="en-US"/>
        </w:rPr>
      </w:pPr>
      <w:r>
        <w:rPr>
          <w:rFonts w:ascii="Times New Roman" w:hAnsi="Times New Roman" w:cs="Times New Roman"/>
          <w:lang w:val="en-US"/>
        </w:rPr>
        <w:t>Correct</w:t>
      </w:r>
      <w:r w:rsidR="00F05850">
        <w:rPr>
          <w:rFonts w:ascii="Times New Roman" w:hAnsi="Times New Roman" w:cs="Times New Roman"/>
          <w:lang w:val="en-US"/>
        </w:rPr>
        <w:t xml:space="preserve">. </w:t>
      </w:r>
      <w:r>
        <w:rPr>
          <w:rFonts w:ascii="Times New Roman" w:hAnsi="Times New Roman" w:cs="Times New Roman"/>
          <w:lang w:val="en-US"/>
        </w:rPr>
        <w:t xml:space="preserve">If he is not involved in the trial and is willing to take an online GCP course, he can function as your </w:t>
      </w:r>
      <w:r w:rsidR="005461E1">
        <w:rPr>
          <w:rFonts w:ascii="Times New Roman" w:hAnsi="Times New Roman" w:cs="Times New Roman"/>
          <w:lang w:val="en-US"/>
        </w:rPr>
        <w:t>local monitor</w:t>
      </w:r>
      <w:r>
        <w:rPr>
          <w:rFonts w:ascii="Times New Roman" w:hAnsi="Times New Roman" w:cs="Times New Roman"/>
          <w:lang w:val="en-US"/>
        </w:rPr>
        <w:t xml:space="preserve">. </w:t>
      </w:r>
    </w:p>
    <w:p w14:paraId="57B88D2C" w14:textId="5995678F" w:rsidR="00F05850" w:rsidRDefault="00F05850" w:rsidP="00515D63">
      <w:pPr>
        <w:pStyle w:val="Listeafsnit"/>
        <w:numPr>
          <w:ilvl w:val="0"/>
          <w:numId w:val="42"/>
        </w:numPr>
        <w:spacing w:after="0"/>
        <w:rPr>
          <w:rFonts w:ascii="Times New Roman" w:hAnsi="Times New Roman" w:cs="Times New Roman"/>
          <w:lang w:val="en-US"/>
        </w:rPr>
      </w:pPr>
      <w:r>
        <w:rPr>
          <w:rFonts w:ascii="Times New Roman" w:hAnsi="Times New Roman" w:cs="Times New Roman"/>
          <w:lang w:val="en-US"/>
        </w:rPr>
        <w:t>Wrong. Despite being clinical</w:t>
      </w:r>
      <w:r w:rsidR="000C64C9">
        <w:rPr>
          <w:rFonts w:ascii="Times New Roman" w:hAnsi="Times New Roman" w:cs="Times New Roman"/>
          <w:lang w:val="en-US"/>
        </w:rPr>
        <w:t>ly</w:t>
      </w:r>
      <w:r>
        <w:rPr>
          <w:rFonts w:ascii="Times New Roman" w:hAnsi="Times New Roman" w:cs="Times New Roman"/>
          <w:lang w:val="en-US"/>
        </w:rPr>
        <w:t xml:space="preserve"> competent and not involved in the trial per se, she does not have the necessary GCP training. This </w:t>
      </w:r>
      <w:r w:rsidR="005461E1">
        <w:rPr>
          <w:rFonts w:ascii="Times New Roman" w:hAnsi="Times New Roman" w:cs="Times New Roman"/>
          <w:lang w:val="en-US"/>
        </w:rPr>
        <w:t>local monitoring</w:t>
      </w:r>
      <w:r>
        <w:rPr>
          <w:rFonts w:ascii="Times New Roman" w:hAnsi="Times New Roman" w:cs="Times New Roman"/>
          <w:lang w:val="en-US"/>
        </w:rPr>
        <w:t xml:space="preserve"> module is not considered </w:t>
      </w:r>
      <w:r w:rsidR="00971057">
        <w:rPr>
          <w:rFonts w:ascii="Times New Roman" w:hAnsi="Times New Roman" w:cs="Times New Roman"/>
          <w:lang w:val="en-US"/>
        </w:rPr>
        <w:t xml:space="preserve">relevant </w:t>
      </w:r>
      <w:r>
        <w:rPr>
          <w:rFonts w:ascii="Times New Roman" w:hAnsi="Times New Roman" w:cs="Times New Roman"/>
          <w:lang w:val="en-US"/>
        </w:rPr>
        <w:t>GCP training.</w:t>
      </w:r>
    </w:p>
    <w:p w14:paraId="0852D8DA" w14:textId="4FAFA345" w:rsidR="00515D63" w:rsidRPr="00515D63" w:rsidRDefault="00BF66B9" w:rsidP="00515D63">
      <w:pPr>
        <w:pStyle w:val="Listeafsnit"/>
        <w:numPr>
          <w:ilvl w:val="0"/>
          <w:numId w:val="42"/>
        </w:numPr>
        <w:spacing w:after="0"/>
        <w:rPr>
          <w:rFonts w:ascii="Times New Roman" w:hAnsi="Times New Roman" w:cs="Times New Roman"/>
          <w:lang w:val="en-US"/>
        </w:rPr>
      </w:pPr>
      <w:r>
        <w:rPr>
          <w:rFonts w:ascii="Times New Roman" w:hAnsi="Times New Roman" w:cs="Times New Roman"/>
          <w:lang w:val="en-US"/>
        </w:rPr>
        <w:t xml:space="preserve">Wrong. </w:t>
      </w:r>
      <w:r w:rsidRPr="00BF66B9">
        <w:rPr>
          <w:rFonts w:ascii="Times New Roman" w:hAnsi="Times New Roman" w:cs="Times New Roman"/>
          <w:lang w:val="en-US"/>
        </w:rPr>
        <w:t>This person cannot function as a monitor unless he has formal GCP training.</w:t>
      </w:r>
    </w:p>
    <w:p w14:paraId="6D2228CE" w14:textId="77777777" w:rsidR="00533695" w:rsidRDefault="00533695" w:rsidP="00533695">
      <w:pPr>
        <w:spacing w:after="0"/>
        <w:rPr>
          <w:rFonts w:ascii="Times New Roman" w:hAnsi="Times New Roman" w:cs="Times New Roman"/>
          <w:lang w:val="en-US"/>
        </w:rPr>
      </w:pPr>
    </w:p>
    <w:p w14:paraId="52846A42" w14:textId="77777777" w:rsidR="00533695" w:rsidRDefault="00533695" w:rsidP="00533695">
      <w:pPr>
        <w:spacing w:after="0"/>
        <w:rPr>
          <w:rFonts w:ascii="Times New Roman" w:hAnsi="Times New Roman" w:cs="Times New Roman"/>
          <w:b/>
          <w:lang w:val="en-US"/>
        </w:rPr>
      </w:pPr>
      <w:r>
        <w:rPr>
          <w:rFonts w:ascii="Times New Roman" w:hAnsi="Times New Roman" w:cs="Times New Roman"/>
          <w:b/>
          <w:lang w:val="en-US"/>
        </w:rPr>
        <w:t>2. (objective 1)</w:t>
      </w:r>
    </w:p>
    <w:p w14:paraId="017AED35" w14:textId="5342AED3" w:rsidR="00A56D40" w:rsidRDefault="00AC3DF1" w:rsidP="00533695">
      <w:pPr>
        <w:spacing w:after="0"/>
        <w:rPr>
          <w:rFonts w:ascii="Times New Roman" w:hAnsi="Times New Roman" w:cs="Times New Roman"/>
          <w:lang w:val="en-US"/>
        </w:rPr>
      </w:pPr>
      <w:r>
        <w:rPr>
          <w:rFonts w:ascii="Times New Roman" w:hAnsi="Times New Roman" w:cs="Times New Roman"/>
          <w:lang w:val="en-US"/>
        </w:rPr>
        <w:t xml:space="preserve">As </w:t>
      </w:r>
      <w:r w:rsidR="004439CF">
        <w:rPr>
          <w:rFonts w:ascii="Times New Roman" w:hAnsi="Times New Roman" w:cs="Times New Roman"/>
          <w:lang w:val="en-US"/>
        </w:rPr>
        <w:t>principal investigator</w:t>
      </w:r>
      <w:r w:rsidR="00162E9D">
        <w:rPr>
          <w:rFonts w:ascii="Times New Roman" w:hAnsi="Times New Roman" w:cs="Times New Roman"/>
          <w:lang w:val="en-US"/>
        </w:rPr>
        <w:t>, you contact a neonatal colleague from the neighbor hospital</w:t>
      </w:r>
      <w:r>
        <w:rPr>
          <w:rFonts w:ascii="Times New Roman" w:hAnsi="Times New Roman" w:cs="Times New Roman"/>
          <w:lang w:val="en-US"/>
        </w:rPr>
        <w:t xml:space="preserve"> to find a local monitor</w:t>
      </w:r>
      <w:r w:rsidR="00971057">
        <w:rPr>
          <w:rFonts w:ascii="Times New Roman" w:hAnsi="Times New Roman" w:cs="Times New Roman"/>
          <w:lang w:val="en-US"/>
        </w:rPr>
        <w:t>. The neighbor hospital</w:t>
      </w:r>
      <w:r w:rsidR="00162E9D">
        <w:rPr>
          <w:rFonts w:ascii="Times New Roman" w:hAnsi="Times New Roman" w:cs="Times New Roman"/>
          <w:lang w:val="en-US"/>
        </w:rPr>
        <w:t xml:space="preserve"> is not participating in the trial. What do you tell him?</w:t>
      </w:r>
    </w:p>
    <w:p w14:paraId="106D372C" w14:textId="38B31BC3" w:rsidR="00162E9D" w:rsidRDefault="00162E9D" w:rsidP="00162E9D">
      <w:pPr>
        <w:pStyle w:val="Listeafsnit"/>
        <w:numPr>
          <w:ilvl w:val="0"/>
          <w:numId w:val="43"/>
        </w:numPr>
        <w:spacing w:after="0"/>
        <w:rPr>
          <w:rFonts w:ascii="Times New Roman" w:hAnsi="Times New Roman" w:cs="Times New Roman"/>
          <w:lang w:val="en-US"/>
        </w:rPr>
      </w:pPr>
      <w:r>
        <w:rPr>
          <w:rFonts w:ascii="Times New Roman" w:hAnsi="Times New Roman" w:cs="Times New Roman"/>
          <w:lang w:val="en-US"/>
        </w:rPr>
        <w:t xml:space="preserve">I am looking for a </w:t>
      </w:r>
      <w:r w:rsidR="005461E1">
        <w:rPr>
          <w:rFonts w:ascii="Times New Roman" w:hAnsi="Times New Roman" w:cs="Times New Roman"/>
          <w:lang w:val="en-US"/>
        </w:rPr>
        <w:t xml:space="preserve">local monitor </w:t>
      </w:r>
      <w:r>
        <w:rPr>
          <w:rFonts w:ascii="Times New Roman" w:hAnsi="Times New Roman" w:cs="Times New Roman"/>
          <w:lang w:val="en-US"/>
        </w:rPr>
        <w:t>to perform local monitoring on the SafeBoosC</w:t>
      </w:r>
      <w:r w:rsidR="00C8115E">
        <w:rPr>
          <w:rFonts w:ascii="Times New Roman" w:hAnsi="Times New Roman" w:cs="Times New Roman"/>
          <w:lang w:val="en-US"/>
        </w:rPr>
        <w:t>-</w:t>
      </w:r>
      <w:r>
        <w:rPr>
          <w:rFonts w:ascii="Times New Roman" w:hAnsi="Times New Roman" w:cs="Times New Roman"/>
          <w:lang w:val="en-US"/>
        </w:rPr>
        <w:t>III</w:t>
      </w:r>
      <w:r w:rsidR="00C8115E">
        <w:rPr>
          <w:rFonts w:ascii="Times New Roman" w:hAnsi="Times New Roman" w:cs="Times New Roman"/>
          <w:lang w:val="en-US"/>
        </w:rPr>
        <w:t>v</w:t>
      </w:r>
      <w:r>
        <w:rPr>
          <w:rFonts w:ascii="Times New Roman" w:hAnsi="Times New Roman" w:cs="Times New Roman"/>
          <w:lang w:val="en-US"/>
        </w:rPr>
        <w:t xml:space="preserve"> trial in my department, but since the </w:t>
      </w:r>
      <w:r w:rsidR="005461E1">
        <w:rPr>
          <w:rFonts w:ascii="Times New Roman" w:hAnsi="Times New Roman" w:cs="Times New Roman"/>
          <w:lang w:val="en-US"/>
        </w:rPr>
        <w:t xml:space="preserve">local monitor </w:t>
      </w:r>
      <w:r>
        <w:rPr>
          <w:rFonts w:ascii="Times New Roman" w:hAnsi="Times New Roman" w:cs="Times New Roman"/>
          <w:lang w:val="en-US"/>
        </w:rPr>
        <w:t xml:space="preserve">has to be someone with previous experience on NIRS but no involvement in the trial, I am keen to know if a staff member from your department could be interested in </w:t>
      </w:r>
      <w:proofErr w:type="gramStart"/>
      <w:r>
        <w:rPr>
          <w:rFonts w:ascii="Times New Roman" w:hAnsi="Times New Roman" w:cs="Times New Roman"/>
          <w:lang w:val="en-US"/>
        </w:rPr>
        <w:t>this?</w:t>
      </w:r>
      <w:proofErr w:type="gramEnd"/>
    </w:p>
    <w:p w14:paraId="3DE4A86C" w14:textId="393E8447" w:rsidR="00162E9D" w:rsidRDefault="00162E9D" w:rsidP="00162E9D">
      <w:pPr>
        <w:pStyle w:val="Listeafsnit"/>
        <w:numPr>
          <w:ilvl w:val="0"/>
          <w:numId w:val="43"/>
        </w:numPr>
        <w:spacing w:after="0"/>
        <w:rPr>
          <w:rFonts w:ascii="Times New Roman" w:hAnsi="Times New Roman" w:cs="Times New Roman"/>
          <w:lang w:val="en-US"/>
        </w:rPr>
      </w:pPr>
      <w:r>
        <w:rPr>
          <w:rFonts w:ascii="Times New Roman" w:hAnsi="Times New Roman" w:cs="Times New Roman"/>
          <w:lang w:val="en-US"/>
        </w:rPr>
        <w:t xml:space="preserve">I need to find a </w:t>
      </w:r>
      <w:r w:rsidR="005461E1">
        <w:rPr>
          <w:rFonts w:ascii="Times New Roman" w:hAnsi="Times New Roman" w:cs="Times New Roman"/>
          <w:lang w:val="en-US"/>
        </w:rPr>
        <w:t xml:space="preserve">local monitor </w:t>
      </w:r>
      <w:r w:rsidR="00971057">
        <w:rPr>
          <w:rFonts w:ascii="Times New Roman" w:hAnsi="Times New Roman" w:cs="Times New Roman"/>
          <w:lang w:val="en-US"/>
        </w:rPr>
        <w:t>to perform local monitoring on</w:t>
      </w:r>
      <w:r>
        <w:rPr>
          <w:rFonts w:ascii="Times New Roman" w:hAnsi="Times New Roman" w:cs="Times New Roman"/>
          <w:lang w:val="en-US"/>
        </w:rPr>
        <w:t xml:space="preserve"> the SafeBoosC</w:t>
      </w:r>
      <w:r w:rsidR="00C8115E">
        <w:rPr>
          <w:rFonts w:ascii="Times New Roman" w:hAnsi="Times New Roman" w:cs="Times New Roman"/>
          <w:lang w:val="en-US"/>
        </w:rPr>
        <w:t>-</w:t>
      </w:r>
      <w:r>
        <w:rPr>
          <w:rFonts w:ascii="Times New Roman" w:hAnsi="Times New Roman" w:cs="Times New Roman"/>
          <w:lang w:val="en-US"/>
        </w:rPr>
        <w:t>III</w:t>
      </w:r>
      <w:r w:rsidR="00C8115E">
        <w:rPr>
          <w:rFonts w:ascii="Times New Roman" w:hAnsi="Times New Roman" w:cs="Times New Roman"/>
          <w:lang w:val="en-US"/>
        </w:rPr>
        <w:t>v</w:t>
      </w:r>
      <w:r>
        <w:rPr>
          <w:rFonts w:ascii="Times New Roman" w:hAnsi="Times New Roman" w:cs="Times New Roman"/>
          <w:lang w:val="en-US"/>
        </w:rPr>
        <w:t xml:space="preserve"> trial in my department. The person needs to be </w:t>
      </w:r>
      <w:r w:rsidR="00971057">
        <w:rPr>
          <w:rFonts w:ascii="Times New Roman" w:hAnsi="Times New Roman" w:cs="Times New Roman"/>
          <w:lang w:val="en-US"/>
        </w:rPr>
        <w:t>trai</w:t>
      </w:r>
      <w:r w:rsidR="000C64C9">
        <w:rPr>
          <w:rFonts w:ascii="Times New Roman" w:hAnsi="Times New Roman" w:cs="Times New Roman"/>
          <w:lang w:val="en-US"/>
        </w:rPr>
        <w:t>ned</w:t>
      </w:r>
      <w:r w:rsidR="00971057">
        <w:rPr>
          <w:rFonts w:ascii="Times New Roman" w:hAnsi="Times New Roman" w:cs="Times New Roman"/>
          <w:lang w:val="en-US"/>
        </w:rPr>
        <w:t xml:space="preserve"> in GCP</w:t>
      </w:r>
      <w:r>
        <w:rPr>
          <w:rFonts w:ascii="Times New Roman" w:hAnsi="Times New Roman" w:cs="Times New Roman"/>
          <w:lang w:val="en-US"/>
        </w:rPr>
        <w:t xml:space="preserve"> and cannot be involved in the trial. Since your department does n</w:t>
      </w:r>
      <w:r w:rsidR="000C64C9">
        <w:rPr>
          <w:rFonts w:ascii="Times New Roman" w:hAnsi="Times New Roman" w:cs="Times New Roman"/>
          <w:lang w:val="en-US"/>
        </w:rPr>
        <w:t>ot</w:t>
      </w:r>
      <w:r>
        <w:rPr>
          <w:rFonts w:ascii="Times New Roman" w:hAnsi="Times New Roman" w:cs="Times New Roman"/>
          <w:lang w:val="en-US"/>
        </w:rPr>
        <w:t xml:space="preserve"> participate in the trial, could you think of a colleague that could be interested?</w:t>
      </w:r>
    </w:p>
    <w:p w14:paraId="087E0690" w14:textId="13BBE5A9" w:rsidR="00162E9D" w:rsidRPr="00162E9D" w:rsidRDefault="00162E9D" w:rsidP="00162E9D">
      <w:pPr>
        <w:pStyle w:val="Listeafsnit"/>
        <w:numPr>
          <w:ilvl w:val="0"/>
          <w:numId w:val="43"/>
        </w:numPr>
        <w:spacing w:after="0"/>
        <w:rPr>
          <w:rFonts w:ascii="Times New Roman" w:hAnsi="Times New Roman" w:cs="Times New Roman"/>
          <w:lang w:val="en-US"/>
        </w:rPr>
      </w:pPr>
      <w:r>
        <w:rPr>
          <w:rFonts w:ascii="Times New Roman" w:hAnsi="Times New Roman" w:cs="Times New Roman"/>
          <w:lang w:val="en-US"/>
        </w:rPr>
        <w:t xml:space="preserve">I need to find a </w:t>
      </w:r>
      <w:r w:rsidR="005461E1">
        <w:rPr>
          <w:rFonts w:ascii="Times New Roman" w:hAnsi="Times New Roman" w:cs="Times New Roman"/>
          <w:lang w:val="en-US"/>
        </w:rPr>
        <w:t xml:space="preserve">local monitor </w:t>
      </w:r>
      <w:r w:rsidR="00533F76">
        <w:rPr>
          <w:rFonts w:ascii="Times New Roman" w:hAnsi="Times New Roman" w:cs="Times New Roman"/>
          <w:lang w:val="en-US"/>
        </w:rPr>
        <w:t>to perform local monitoring on</w:t>
      </w:r>
      <w:r>
        <w:rPr>
          <w:rFonts w:ascii="Times New Roman" w:hAnsi="Times New Roman" w:cs="Times New Roman"/>
          <w:lang w:val="en-US"/>
        </w:rPr>
        <w:t xml:space="preserve"> the SafeBoosC</w:t>
      </w:r>
      <w:r w:rsidR="00443E06">
        <w:rPr>
          <w:rFonts w:ascii="Times New Roman" w:hAnsi="Times New Roman" w:cs="Times New Roman"/>
          <w:lang w:val="en-US"/>
        </w:rPr>
        <w:t>-</w:t>
      </w:r>
      <w:r>
        <w:rPr>
          <w:rFonts w:ascii="Times New Roman" w:hAnsi="Times New Roman" w:cs="Times New Roman"/>
          <w:lang w:val="en-US"/>
        </w:rPr>
        <w:t>III</w:t>
      </w:r>
      <w:r w:rsidR="00443E06">
        <w:rPr>
          <w:rFonts w:ascii="Times New Roman" w:hAnsi="Times New Roman" w:cs="Times New Roman"/>
          <w:lang w:val="en-US"/>
        </w:rPr>
        <w:t>v</w:t>
      </w:r>
      <w:r>
        <w:rPr>
          <w:rFonts w:ascii="Times New Roman" w:hAnsi="Times New Roman" w:cs="Times New Roman"/>
          <w:lang w:val="en-US"/>
        </w:rPr>
        <w:t xml:space="preserve"> trial in my department, and I am calling you since this person cannot be involved in the trial in any way. Furthermore, there is a requirement of previous GCP training</w:t>
      </w:r>
      <w:r w:rsidR="00533F76">
        <w:rPr>
          <w:rFonts w:ascii="Times New Roman" w:hAnsi="Times New Roman" w:cs="Times New Roman"/>
          <w:lang w:val="en-US"/>
        </w:rPr>
        <w:t>, but this can be solved if the person completes this</w:t>
      </w:r>
      <w:r>
        <w:rPr>
          <w:rFonts w:ascii="Times New Roman" w:hAnsi="Times New Roman" w:cs="Times New Roman"/>
          <w:lang w:val="en-US"/>
        </w:rPr>
        <w:t xml:space="preserve"> online training module</w:t>
      </w:r>
      <w:r w:rsidR="00533F76">
        <w:rPr>
          <w:rFonts w:ascii="Times New Roman" w:hAnsi="Times New Roman" w:cs="Times New Roman"/>
          <w:lang w:val="en-US"/>
        </w:rPr>
        <w:t xml:space="preserve"> on</w:t>
      </w:r>
      <w:r w:rsidR="005461E1">
        <w:rPr>
          <w:rFonts w:ascii="Times New Roman" w:hAnsi="Times New Roman" w:cs="Times New Roman"/>
          <w:lang w:val="en-US"/>
        </w:rPr>
        <w:t xml:space="preserve"> local monitoring</w:t>
      </w:r>
      <w:r w:rsidR="00533F76">
        <w:rPr>
          <w:rFonts w:ascii="Times New Roman" w:hAnsi="Times New Roman" w:cs="Times New Roman"/>
          <w:lang w:val="en-US"/>
        </w:rPr>
        <w:t>,</w:t>
      </w:r>
      <w:r>
        <w:rPr>
          <w:rFonts w:ascii="Times New Roman" w:hAnsi="Times New Roman" w:cs="Times New Roman"/>
          <w:lang w:val="en-US"/>
        </w:rPr>
        <w:t xml:space="preserve"> developed for the purpose of certifying staff members in GCP.</w:t>
      </w:r>
    </w:p>
    <w:p w14:paraId="7A3A6E90" w14:textId="77777777" w:rsidR="003B08A0" w:rsidRDefault="003B08A0" w:rsidP="003B08A0">
      <w:pPr>
        <w:spacing w:after="0"/>
        <w:rPr>
          <w:rFonts w:ascii="Times New Roman" w:hAnsi="Times New Roman" w:cs="Times New Roman"/>
          <w:lang w:val="en-US"/>
        </w:rPr>
      </w:pPr>
    </w:p>
    <w:p w14:paraId="2EB0936F" w14:textId="440D2509" w:rsidR="003B08A0" w:rsidRDefault="003B08A0" w:rsidP="003B08A0">
      <w:pPr>
        <w:spacing w:after="0"/>
        <w:rPr>
          <w:rFonts w:ascii="Times New Roman" w:hAnsi="Times New Roman" w:cs="Times New Roman"/>
          <w:lang w:val="en-US"/>
        </w:rPr>
      </w:pPr>
      <w:r>
        <w:rPr>
          <w:rFonts w:ascii="Times New Roman" w:hAnsi="Times New Roman" w:cs="Times New Roman"/>
          <w:lang w:val="en-US"/>
        </w:rPr>
        <w:t>Answers</w:t>
      </w:r>
    </w:p>
    <w:p w14:paraId="47529B0B" w14:textId="1CBB11B0" w:rsidR="00162E9D" w:rsidRDefault="00162E9D" w:rsidP="00162E9D">
      <w:pPr>
        <w:pStyle w:val="Listeafsnit"/>
        <w:numPr>
          <w:ilvl w:val="0"/>
          <w:numId w:val="24"/>
        </w:numPr>
        <w:spacing w:after="0"/>
        <w:rPr>
          <w:rFonts w:ascii="Times New Roman" w:hAnsi="Times New Roman" w:cs="Times New Roman"/>
          <w:lang w:val="en-US"/>
        </w:rPr>
      </w:pPr>
      <w:r>
        <w:rPr>
          <w:rFonts w:ascii="Times New Roman" w:hAnsi="Times New Roman" w:cs="Times New Roman"/>
          <w:lang w:val="en-US"/>
        </w:rPr>
        <w:t xml:space="preserve">Wrong. The </w:t>
      </w:r>
      <w:r w:rsidR="005461E1">
        <w:rPr>
          <w:rFonts w:ascii="Times New Roman" w:hAnsi="Times New Roman" w:cs="Times New Roman"/>
          <w:lang w:val="en-US"/>
        </w:rPr>
        <w:t xml:space="preserve">local monitor </w:t>
      </w:r>
      <w:r>
        <w:rPr>
          <w:rFonts w:ascii="Times New Roman" w:hAnsi="Times New Roman" w:cs="Times New Roman"/>
          <w:lang w:val="en-US"/>
        </w:rPr>
        <w:t>does not need to have previous</w:t>
      </w:r>
      <w:r w:rsidR="00533F76">
        <w:rPr>
          <w:rFonts w:ascii="Times New Roman" w:hAnsi="Times New Roman" w:cs="Times New Roman"/>
          <w:lang w:val="en-US"/>
        </w:rPr>
        <w:t xml:space="preserve"> experience with</w:t>
      </w:r>
      <w:r>
        <w:rPr>
          <w:rFonts w:ascii="Times New Roman" w:hAnsi="Times New Roman" w:cs="Times New Roman"/>
          <w:lang w:val="en-US"/>
        </w:rPr>
        <w:t xml:space="preserve"> NIRS monitoring</w:t>
      </w:r>
      <w:r w:rsidR="00533F76">
        <w:rPr>
          <w:rFonts w:ascii="Times New Roman" w:hAnsi="Times New Roman" w:cs="Times New Roman"/>
          <w:lang w:val="en-US"/>
        </w:rPr>
        <w:t>,</w:t>
      </w:r>
      <w:r>
        <w:rPr>
          <w:rFonts w:ascii="Times New Roman" w:hAnsi="Times New Roman" w:cs="Times New Roman"/>
          <w:lang w:val="en-US"/>
        </w:rPr>
        <w:t xml:space="preserve"> nor does he/she have to be a neonatologist or experienced in neonatology</w:t>
      </w:r>
      <w:r w:rsidR="00C97267">
        <w:rPr>
          <w:rFonts w:ascii="Times New Roman" w:hAnsi="Times New Roman" w:cs="Times New Roman"/>
          <w:lang w:val="en-US"/>
        </w:rPr>
        <w:t>.</w:t>
      </w:r>
      <w:r w:rsidR="00ED59EE">
        <w:rPr>
          <w:rFonts w:ascii="Times New Roman" w:hAnsi="Times New Roman" w:cs="Times New Roman"/>
          <w:lang w:val="en-US"/>
        </w:rPr>
        <w:t xml:space="preserve"> </w:t>
      </w:r>
      <w:r>
        <w:rPr>
          <w:rFonts w:ascii="Times New Roman" w:hAnsi="Times New Roman" w:cs="Times New Roman"/>
          <w:lang w:val="en-US"/>
        </w:rPr>
        <w:t>However, it is correct that the person cannot be involved in the trial. Furthermore, it is also a requirement that</w:t>
      </w:r>
      <w:r w:rsidR="00533F76">
        <w:rPr>
          <w:rFonts w:ascii="Times New Roman" w:hAnsi="Times New Roman" w:cs="Times New Roman"/>
          <w:lang w:val="en-US"/>
        </w:rPr>
        <w:t xml:space="preserve"> the</w:t>
      </w:r>
      <w:r>
        <w:rPr>
          <w:rFonts w:ascii="Times New Roman" w:hAnsi="Times New Roman" w:cs="Times New Roman"/>
          <w:lang w:val="en-US"/>
        </w:rPr>
        <w:t xml:space="preserve"> </w:t>
      </w:r>
      <w:r w:rsidR="005461E1">
        <w:rPr>
          <w:rFonts w:ascii="Times New Roman" w:hAnsi="Times New Roman" w:cs="Times New Roman"/>
          <w:lang w:val="en-US"/>
        </w:rPr>
        <w:t xml:space="preserve">local monitor </w:t>
      </w:r>
      <w:r>
        <w:rPr>
          <w:rFonts w:ascii="Times New Roman" w:hAnsi="Times New Roman" w:cs="Times New Roman"/>
          <w:lang w:val="en-US"/>
        </w:rPr>
        <w:t>has GCP training.</w:t>
      </w:r>
    </w:p>
    <w:p w14:paraId="11D067E4" w14:textId="24B8DB96" w:rsidR="00162E9D" w:rsidRDefault="00162E9D" w:rsidP="00162E9D">
      <w:pPr>
        <w:pStyle w:val="Listeafsnit"/>
        <w:numPr>
          <w:ilvl w:val="0"/>
          <w:numId w:val="24"/>
        </w:numPr>
        <w:spacing w:after="0"/>
        <w:rPr>
          <w:rFonts w:ascii="Times New Roman" w:hAnsi="Times New Roman" w:cs="Times New Roman"/>
          <w:lang w:val="en-US"/>
        </w:rPr>
      </w:pPr>
      <w:r>
        <w:rPr>
          <w:rFonts w:ascii="Times New Roman" w:hAnsi="Times New Roman" w:cs="Times New Roman"/>
          <w:lang w:val="en-US"/>
        </w:rPr>
        <w:t xml:space="preserve">Correct! The two requirements for a </w:t>
      </w:r>
      <w:r w:rsidR="005461E1">
        <w:rPr>
          <w:rFonts w:ascii="Times New Roman" w:hAnsi="Times New Roman" w:cs="Times New Roman"/>
          <w:lang w:val="en-US"/>
        </w:rPr>
        <w:t xml:space="preserve">local monitor </w:t>
      </w:r>
      <w:r>
        <w:rPr>
          <w:rFonts w:ascii="Times New Roman" w:hAnsi="Times New Roman" w:cs="Times New Roman"/>
          <w:lang w:val="en-US"/>
        </w:rPr>
        <w:t>are 1) prior GCP training and 2) no involvement in the trial</w:t>
      </w:r>
    </w:p>
    <w:p w14:paraId="0F7EB27E" w14:textId="784D9EFC" w:rsidR="00162E9D" w:rsidRPr="00162E9D" w:rsidRDefault="00162E9D" w:rsidP="00162E9D">
      <w:pPr>
        <w:pStyle w:val="Listeafsnit"/>
        <w:numPr>
          <w:ilvl w:val="0"/>
          <w:numId w:val="24"/>
        </w:numPr>
        <w:spacing w:after="0"/>
        <w:rPr>
          <w:rFonts w:ascii="Times New Roman" w:hAnsi="Times New Roman" w:cs="Times New Roman"/>
          <w:lang w:val="en-US"/>
        </w:rPr>
      </w:pPr>
      <w:r>
        <w:rPr>
          <w:rFonts w:ascii="Times New Roman" w:hAnsi="Times New Roman" w:cs="Times New Roman"/>
          <w:lang w:val="en-US"/>
        </w:rPr>
        <w:t xml:space="preserve">Wrong. It is correct that the </w:t>
      </w:r>
      <w:r w:rsidR="005461E1">
        <w:rPr>
          <w:rFonts w:ascii="Times New Roman" w:hAnsi="Times New Roman" w:cs="Times New Roman"/>
          <w:lang w:val="en-US"/>
        </w:rPr>
        <w:t xml:space="preserve">local monitor </w:t>
      </w:r>
      <w:r>
        <w:rPr>
          <w:rFonts w:ascii="Times New Roman" w:hAnsi="Times New Roman" w:cs="Times New Roman"/>
          <w:lang w:val="en-US"/>
        </w:rPr>
        <w:t xml:space="preserve">cannot be involved in the trial. However, </w:t>
      </w:r>
      <w:r w:rsidR="00443E06">
        <w:rPr>
          <w:rFonts w:ascii="Times New Roman" w:hAnsi="Times New Roman" w:cs="Times New Roman"/>
          <w:lang w:val="en-US"/>
        </w:rPr>
        <w:t xml:space="preserve">this </w:t>
      </w:r>
      <w:r w:rsidR="005461E1">
        <w:rPr>
          <w:rFonts w:ascii="Times New Roman" w:hAnsi="Times New Roman" w:cs="Times New Roman"/>
          <w:lang w:val="en-US"/>
        </w:rPr>
        <w:t>local monitoring</w:t>
      </w:r>
      <w:r>
        <w:rPr>
          <w:rFonts w:ascii="Times New Roman" w:hAnsi="Times New Roman" w:cs="Times New Roman"/>
          <w:lang w:val="en-US"/>
        </w:rPr>
        <w:t xml:space="preserve"> </w:t>
      </w:r>
      <w:r w:rsidR="00443E06">
        <w:rPr>
          <w:rFonts w:ascii="Times New Roman" w:hAnsi="Times New Roman" w:cs="Times New Roman"/>
          <w:lang w:val="en-US"/>
        </w:rPr>
        <w:t xml:space="preserve">training </w:t>
      </w:r>
      <w:r>
        <w:rPr>
          <w:rFonts w:ascii="Times New Roman" w:hAnsi="Times New Roman" w:cs="Times New Roman"/>
          <w:lang w:val="en-US"/>
        </w:rPr>
        <w:t>module developed for SafeBoosC</w:t>
      </w:r>
      <w:r w:rsidR="00443E06">
        <w:rPr>
          <w:rFonts w:ascii="Times New Roman" w:hAnsi="Times New Roman" w:cs="Times New Roman"/>
          <w:lang w:val="en-US"/>
        </w:rPr>
        <w:t>-IIIv</w:t>
      </w:r>
      <w:r>
        <w:rPr>
          <w:rFonts w:ascii="Times New Roman" w:hAnsi="Times New Roman" w:cs="Times New Roman"/>
          <w:lang w:val="en-US"/>
        </w:rPr>
        <w:t xml:space="preserve"> is not sufficient GCP training. This module is made for principal investigators and</w:t>
      </w:r>
      <w:r w:rsidR="005461E1">
        <w:rPr>
          <w:rFonts w:ascii="Times New Roman" w:hAnsi="Times New Roman" w:cs="Times New Roman"/>
          <w:lang w:val="en-US"/>
        </w:rPr>
        <w:t xml:space="preserve"> local monitors</w:t>
      </w:r>
      <w:r w:rsidR="00FB4D38">
        <w:rPr>
          <w:rFonts w:ascii="Times New Roman" w:hAnsi="Times New Roman" w:cs="Times New Roman"/>
          <w:lang w:val="en-US"/>
        </w:rPr>
        <w:t xml:space="preserve"> to inform them on the </w:t>
      </w:r>
      <w:r w:rsidR="005461E1">
        <w:rPr>
          <w:rFonts w:ascii="Times New Roman" w:hAnsi="Times New Roman" w:cs="Times New Roman"/>
          <w:lang w:val="en-US"/>
        </w:rPr>
        <w:t>local monitoring</w:t>
      </w:r>
      <w:r w:rsidR="00FB4D38">
        <w:rPr>
          <w:rFonts w:ascii="Times New Roman" w:hAnsi="Times New Roman" w:cs="Times New Roman"/>
          <w:lang w:val="en-US"/>
        </w:rPr>
        <w:t xml:space="preserve"> requirements for SafeBoosC</w:t>
      </w:r>
      <w:r w:rsidR="005461E1">
        <w:rPr>
          <w:rFonts w:ascii="Times New Roman" w:hAnsi="Times New Roman" w:cs="Times New Roman"/>
          <w:lang w:val="en-US"/>
        </w:rPr>
        <w:t>-IIIv</w:t>
      </w:r>
      <w:r w:rsidR="00FB4D38">
        <w:rPr>
          <w:rFonts w:ascii="Times New Roman" w:hAnsi="Times New Roman" w:cs="Times New Roman"/>
          <w:lang w:val="en-US"/>
        </w:rPr>
        <w:t xml:space="preserve"> – not GCP in general. </w:t>
      </w:r>
      <w:r w:rsidR="00443E06">
        <w:rPr>
          <w:rFonts w:ascii="Times New Roman" w:hAnsi="Times New Roman" w:cs="Times New Roman"/>
          <w:lang w:val="en-US"/>
        </w:rPr>
        <w:t xml:space="preserve">If the person is willing to take an official GCP course (e.g., online), the person could become </w:t>
      </w:r>
      <w:r w:rsidR="005461E1">
        <w:rPr>
          <w:rFonts w:ascii="Times New Roman" w:hAnsi="Times New Roman" w:cs="Times New Roman"/>
          <w:lang w:val="en-US"/>
        </w:rPr>
        <w:t xml:space="preserve">local monitor </w:t>
      </w:r>
      <w:r w:rsidR="00443E06">
        <w:rPr>
          <w:rFonts w:ascii="Times New Roman" w:hAnsi="Times New Roman" w:cs="Times New Roman"/>
          <w:lang w:val="en-US"/>
        </w:rPr>
        <w:t xml:space="preserve">in the trial.  </w:t>
      </w:r>
    </w:p>
    <w:p w14:paraId="1B07E9D1" w14:textId="77777777" w:rsidR="00224839" w:rsidRDefault="00224839" w:rsidP="00224839">
      <w:pPr>
        <w:spacing w:after="0"/>
        <w:rPr>
          <w:rFonts w:ascii="Times New Roman" w:hAnsi="Times New Roman" w:cs="Times New Roman"/>
          <w:lang w:val="en-US"/>
        </w:rPr>
      </w:pPr>
    </w:p>
    <w:p w14:paraId="19A1A755" w14:textId="77777777" w:rsidR="00224839" w:rsidRDefault="00224839" w:rsidP="00224839">
      <w:pPr>
        <w:spacing w:after="0"/>
        <w:rPr>
          <w:rFonts w:ascii="Times New Roman" w:hAnsi="Times New Roman" w:cs="Times New Roman"/>
          <w:lang w:val="en-US"/>
        </w:rPr>
      </w:pPr>
    </w:p>
    <w:p w14:paraId="699D2864" w14:textId="77777777" w:rsidR="00224839" w:rsidRDefault="00533695" w:rsidP="00224839">
      <w:pPr>
        <w:spacing w:after="0"/>
        <w:rPr>
          <w:rFonts w:ascii="Times New Roman" w:hAnsi="Times New Roman" w:cs="Times New Roman"/>
          <w:b/>
          <w:lang w:val="en-US"/>
        </w:rPr>
      </w:pPr>
      <w:r>
        <w:rPr>
          <w:rFonts w:ascii="Times New Roman" w:hAnsi="Times New Roman" w:cs="Times New Roman"/>
          <w:b/>
          <w:lang w:val="en-US"/>
        </w:rPr>
        <w:t>3</w:t>
      </w:r>
      <w:r w:rsidR="00224839">
        <w:rPr>
          <w:rFonts w:ascii="Times New Roman" w:hAnsi="Times New Roman" w:cs="Times New Roman"/>
          <w:b/>
          <w:lang w:val="en-US"/>
        </w:rPr>
        <w:t>. (objective 2)</w:t>
      </w:r>
    </w:p>
    <w:p w14:paraId="4D236D3A" w14:textId="4039B430" w:rsidR="00224839" w:rsidRDefault="004A51FB" w:rsidP="00224839">
      <w:pPr>
        <w:spacing w:after="0"/>
        <w:rPr>
          <w:rFonts w:ascii="Times New Roman" w:hAnsi="Times New Roman" w:cs="Times New Roman"/>
          <w:lang w:val="en-US"/>
        </w:rPr>
      </w:pPr>
      <w:r>
        <w:rPr>
          <w:rFonts w:ascii="Times New Roman" w:hAnsi="Times New Roman" w:cs="Times New Roman"/>
          <w:lang w:val="en-US"/>
        </w:rPr>
        <w:t xml:space="preserve">At the initiation visit, the </w:t>
      </w:r>
      <w:r w:rsidR="005461E1">
        <w:rPr>
          <w:rFonts w:ascii="Times New Roman" w:hAnsi="Times New Roman" w:cs="Times New Roman"/>
          <w:lang w:val="en-US"/>
        </w:rPr>
        <w:t xml:space="preserve">local monitor </w:t>
      </w:r>
      <w:r>
        <w:rPr>
          <w:rFonts w:ascii="Times New Roman" w:hAnsi="Times New Roman" w:cs="Times New Roman"/>
          <w:lang w:val="en-US"/>
        </w:rPr>
        <w:t xml:space="preserve">asks </w:t>
      </w:r>
      <w:proofErr w:type="gramStart"/>
      <w:r>
        <w:rPr>
          <w:rFonts w:ascii="Times New Roman" w:hAnsi="Times New Roman" w:cs="Times New Roman"/>
          <w:lang w:val="en-US"/>
        </w:rPr>
        <w:t>you</w:t>
      </w:r>
      <w:r w:rsidR="00AC3DF1">
        <w:rPr>
          <w:rFonts w:ascii="Times New Roman" w:hAnsi="Times New Roman" w:cs="Times New Roman"/>
          <w:lang w:val="en-US"/>
        </w:rPr>
        <w:t xml:space="preserve"> </w:t>
      </w:r>
      <w:r>
        <w:rPr>
          <w:rFonts w:ascii="Times New Roman" w:hAnsi="Times New Roman" w:cs="Times New Roman"/>
          <w:lang w:val="en-US"/>
        </w:rPr>
        <w:t xml:space="preserve"> to</w:t>
      </w:r>
      <w:proofErr w:type="gramEnd"/>
      <w:r>
        <w:rPr>
          <w:rFonts w:ascii="Times New Roman" w:hAnsi="Times New Roman" w:cs="Times New Roman"/>
          <w:lang w:val="en-US"/>
        </w:rPr>
        <w:t xml:space="preserve"> show her the documents needed to conduct the initiation visit. Which documents do you hand her?</w:t>
      </w:r>
    </w:p>
    <w:p w14:paraId="14AE87CB" w14:textId="77777777" w:rsidR="004439CF" w:rsidRPr="008A0832" w:rsidRDefault="004439CF" w:rsidP="004439CF">
      <w:pPr>
        <w:pStyle w:val="Listeafsnit"/>
        <w:numPr>
          <w:ilvl w:val="0"/>
          <w:numId w:val="14"/>
        </w:numPr>
        <w:spacing w:after="0" w:line="276" w:lineRule="auto"/>
        <w:rPr>
          <w:rFonts w:ascii="Times New Roman" w:hAnsi="Times New Roman" w:cs="Times New Roman"/>
          <w:lang w:val="en-US"/>
        </w:rPr>
      </w:pPr>
      <w:r w:rsidRPr="008A0832">
        <w:rPr>
          <w:rFonts w:ascii="Times New Roman" w:hAnsi="Times New Roman" w:cs="Times New Roman"/>
          <w:lang w:val="en-US"/>
        </w:rPr>
        <w:t>The Investigator Site File, including the delegation log and the approved blinding procedure for assessment of hospital-free days.</w:t>
      </w:r>
    </w:p>
    <w:p w14:paraId="264471B1" w14:textId="77777777" w:rsidR="004439CF" w:rsidRPr="008A0832" w:rsidRDefault="004439CF" w:rsidP="004439CF">
      <w:pPr>
        <w:pStyle w:val="Listeafsnit"/>
        <w:numPr>
          <w:ilvl w:val="0"/>
          <w:numId w:val="14"/>
        </w:numPr>
        <w:spacing w:after="0" w:line="276" w:lineRule="auto"/>
        <w:rPr>
          <w:rFonts w:ascii="Times New Roman" w:hAnsi="Times New Roman" w:cs="Times New Roman"/>
          <w:lang w:val="en-US"/>
        </w:rPr>
      </w:pPr>
      <w:r w:rsidRPr="008A0832">
        <w:rPr>
          <w:rFonts w:ascii="Times New Roman" w:hAnsi="Times New Roman" w:cs="Times New Roman"/>
          <w:lang w:val="en-US"/>
        </w:rPr>
        <w:t xml:space="preserve">The Investigator Site File, including the delegation log, the approved blinding procedure for assessment of hospital-free days, and curriculum </w:t>
      </w:r>
      <w:proofErr w:type="spellStart"/>
      <w:r w:rsidRPr="008A0832">
        <w:rPr>
          <w:rFonts w:ascii="Times New Roman" w:hAnsi="Times New Roman" w:cs="Times New Roman"/>
          <w:lang w:val="en-US"/>
        </w:rPr>
        <w:t>vitaes</w:t>
      </w:r>
      <w:proofErr w:type="spellEnd"/>
      <w:r w:rsidRPr="008A0832">
        <w:rPr>
          <w:rFonts w:ascii="Times New Roman" w:hAnsi="Times New Roman" w:cs="Times New Roman"/>
          <w:lang w:val="en-US"/>
        </w:rPr>
        <w:t xml:space="preserve"> on all staff members involved in the trial</w:t>
      </w:r>
    </w:p>
    <w:p w14:paraId="31CBA332" w14:textId="056F93B0" w:rsidR="00224839" w:rsidRPr="00CD1EAF" w:rsidRDefault="004439CF" w:rsidP="00224839">
      <w:pPr>
        <w:pStyle w:val="Listeafsnit"/>
        <w:numPr>
          <w:ilvl w:val="0"/>
          <w:numId w:val="14"/>
        </w:numPr>
        <w:spacing w:after="0"/>
        <w:rPr>
          <w:rFonts w:ascii="Times New Roman" w:hAnsi="Times New Roman" w:cs="Times New Roman"/>
          <w:lang w:val="en-US"/>
        </w:rPr>
      </w:pPr>
      <w:r w:rsidRPr="00CD1EAF">
        <w:rPr>
          <w:rFonts w:ascii="Times New Roman" w:hAnsi="Times New Roman" w:cs="Times New Roman"/>
          <w:lang w:val="en-US"/>
        </w:rPr>
        <w:t xml:space="preserve">The Investigator Site File is the </w:t>
      </w:r>
      <w:r w:rsidR="00B17F92">
        <w:rPr>
          <w:rFonts w:ascii="Times New Roman" w:hAnsi="Times New Roman" w:cs="Times New Roman"/>
          <w:lang w:val="en-US"/>
        </w:rPr>
        <w:t>o</w:t>
      </w:r>
      <w:r w:rsidRPr="00CD1EAF">
        <w:rPr>
          <w:rFonts w:ascii="Times New Roman" w:hAnsi="Times New Roman" w:cs="Times New Roman"/>
          <w:lang w:val="en-US"/>
        </w:rPr>
        <w:t>nly document needed. Furthermore, the local monitor must check that you know how to use a NIRS device. You need to demonstrate this for the local monitor.</w:t>
      </w:r>
    </w:p>
    <w:p w14:paraId="04C63F03" w14:textId="77777777" w:rsidR="009F3558" w:rsidRDefault="009F3558" w:rsidP="009F3558">
      <w:pPr>
        <w:spacing w:after="0"/>
        <w:rPr>
          <w:rFonts w:ascii="Times New Roman" w:hAnsi="Times New Roman" w:cs="Times New Roman"/>
          <w:lang w:val="en-US"/>
        </w:rPr>
      </w:pPr>
    </w:p>
    <w:p w14:paraId="446C0991" w14:textId="77777777" w:rsidR="009F3558" w:rsidRDefault="009F3558" w:rsidP="009F3558">
      <w:pPr>
        <w:spacing w:after="0"/>
        <w:rPr>
          <w:rFonts w:ascii="Times New Roman" w:hAnsi="Times New Roman" w:cs="Times New Roman"/>
          <w:lang w:val="en-US"/>
        </w:rPr>
      </w:pPr>
      <w:r>
        <w:rPr>
          <w:rFonts w:ascii="Times New Roman" w:hAnsi="Times New Roman" w:cs="Times New Roman"/>
          <w:lang w:val="en-US"/>
        </w:rPr>
        <w:t>Answers</w:t>
      </w:r>
    </w:p>
    <w:p w14:paraId="7FB7D158" w14:textId="40A47C6F" w:rsidR="009F3558" w:rsidRPr="003678BB" w:rsidRDefault="009F3558" w:rsidP="003678BB">
      <w:pPr>
        <w:pStyle w:val="Listeafsnit"/>
        <w:numPr>
          <w:ilvl w:val="0"/>
          <w:numId w:val="15"/>
        </w:numPr>
        <w:spacing w:after="0"/>
        <w:rPr>
          <w:rFonts w:ascii="Times New Roman" w:hAnsi="Times New Roman" w:cs="Times New Roman"/>
          <w:lang w:val="en-US"/>
        </w:rPr>
      </w:pPr>
      <w:r w:rsidRPr="003678BB">
        <w:rPr>
          <w:rFonts w:ascii="Times New Roman" w:hAnsi="Times New Roman" w:cs="Times New Roman"/>
          <w:lang w:val="en-US"/>
        </w:rPr>
        <w:t xml:space="preserve">Correct! </w:t>
      </w:r>
      <w:r w:rsidR="00C1464D">
        <w:rPr>
          <w:rFonts w:ascii="Times New Roman" w:hAnsi="Times New Roman" w:cs="Times New Roman"/>
          <w:lang w:val="en-US"/>
        </w:rPr>
        <w:t>The Investigator Site File includes all the relevant information.</w:t>
      </w:r>
      <w:r w:rsidRPr="003678BB">
        <w:rPr>
          <w:rFonts w:ascii="Times New Roman" w:hAnsi="Times New Roman" w:cs="Times New Roman"/>
          <w:lang w:val="en-US"/>
        </w:rPr>
        <w:t xml:space="preserve"> </w:t>
      </w:r>
    </w:p>
    <w:p w14:paraId="49E71CB9" w14:textId="5478FD91" w:rsidR="009F3558" w:rsidRPr="009F3558" w:rsidRDefault="009F3558" w:rsidP="009F3558">
      <w:pPr>
        <w:pStyle w:val="Listeafsnit"/>
        <w:numPr>
          <w:ilvl w:val="0"/>
          <w:numId w:val="15"/>
        </w:numPr>
        <w:spacing w:after="0" w:line="276" w:lineRule="auto"/>
        <w:rPr>
          <w:rFonts w:ascii="Times New Roman" w:hAnsi="Times New Roman" w:cs="Times New Roman"/>
          <w:lang w:val="en-US"/>
        </w:rPr>
      </w:pPr>
      <w:r w:rsidRPr="009F3558">
        <w:rPr>
          <w:rFonts w:ascii="Times New Roman" w:hAnsi="Times New Roman" w:cs="Times New Roman"/>
          <w:lang w:val="en-US"/>
        </w:rPr>
        <w:t xml:space="preserve">Wrong. </w:t>
      </w:r>
      <w:r w:rsidR="005E621B">
        <w:rPr>
          <w:rFonts w:ascii="Times New Roman" w:hAnsi="Times New Roman" w:cs="Times New Roman"/>
          <w:lang w:val="en-US"/>
        </w:rPr>
        <w:t>The local monitor should check the Investigator Site File, which includes all the relevant information.</w:t>
      </w:r>
      <w:r w:rsidR="001531CF">
        <w:rPr>
          <w:rFonts w:ascii="Times New Roman" w:hAnsi="Times New Roman" w:cs="Times New Roman"/>
          <w:lang w:val="en-US"/>
        </w:rPr>
        <w:t xml:space="preserve"> Check of curriculum vitae are not part of the local monitoring.</w:t>
      </w:r>
    </w:p>
    <w:p w14:paraId="4245B382" w14:textId="30972631" w:rsidR="004A3337" w:rsidRDefault="009F3558" w:rsidP="003678BB">
      <w:pPr>
        <w:pStyle w:val="Listeafsnit"/>
        <w:numPr>
          <w:ilvl w:val="0"/>
          <w:numId w:val="15"/>
        </w:numPr>
        <w:spacing w:after="0"/>
        <w:rPr>
          <w:rFonts w:ascii="Times New Roman" w:hAnsi="Times New Roman" w:cs="Times New Roman"/>
          <w:lang w:val="en-US"/>
        </w:rPr>
      </w:pPr>
      <w:r>
        <w:rPr>
          <w:rFonts w:ascii="Times New Roman" w:hAnsi="Times New Roman" w:cs="Times New Roman"/>
          <w:lang w:val="en-US"/>
        </w:rPr>
        <w:t>Wrong.</w:t>
      </w:r>
      <w:r w:rsidR="003678BB" w:rsidRPr="003678BB">
        <w:rPr>
          <w:rFonts w:ascii="Times New Roman" w:hAnsi="Times New Roman" w:cs="Times New Roman"/>
          <w:lang w:val="en-US"/>
        </w:rPr>
        <w:t xml:space="preserve"> </w:t>
      </w:r>
      <w:r w:rsidR="005E621B">
        <w:rPr>
          <w:rFonts w:ascii="Times New Roman" w:hAnsi="Times New Roman" w:cs="Times New Roman"/>
          <w:lang w:val="en-US"/>
        </w:rPr>
        <w:t>The local monitor should check the Investigator Site File, which includes all the relevant information. However, t</w:t>
      </w:r>
      <w:r w:rsidR="003678BB">
        <w:rPr>
          <w:rFonts w:ascii="Times New Roman" w:hAnsi="Times New Roman" w:cs="Times New Roman"/>
          <w:lang w:val="en-US"/>
        </w:rPr>
        <w:t xml:space="preserve">he </w:t>
      </w:r>
      <w:r w:rsidR="005461E1">
        <w:rPr>
          <w:rFonts w:ascii="Times New Roman" w:hAnsi="Times New Roman" w:cs="Times New Roman"/>
          <w:lang w:val="en-US"/>
        </w:rPr>
        <w:t xml:space="preserve">local monitor </w:t>
      </w:r>
      <w:r w:rsidR="005E621B">
        <w:rPr>
          <w:rFonts w:ascii="Times New Roman" w:hAnsi="Times New Roman" w:cs="Times New Roman"/>
          <w:lang w:val="en-US"/>
        </w:rPr>
        <w:t>should</w:t>
      </w:r>
      <w:r w:rsidR="005E621B" w:rsidRPr="003678BB">
        <w:rPr>
          <w:rFonts w:ascii="Times New Roman" w:hAnsi="Times New Roman" w:cs="Times New Roman"/>
          <w:lang w:val="en-US"/>
        </w:rPr>
        <w:t xml:space="preserve"> </w:t>
      </w:r>
      <w:r w:rsidRPr="003678BB">
        <w:rPr>
          <w:rFonts w:ascii="Times New Roman" w:hAnsi="Times New Roman" w:cs="Times New Roman"/>
          <w:lang w:val="en-US"/>
        </w:rPr>
        <w:t>not check if t</w:t>
      </w:r>
      <w:r w:rsidR="00C22AAA">
        <w:rPr>
          <w:rFonts w:ascii="Times New Roman" w:hAnsi="Times New Roman" w:cs="Times New Roman"/>
          <w:lang w:val="en-US"/>
        </w:rPr>
        <w:t>he PI</w:t>
      </w:r>
      <w:r w:rsidRPr="003678BB">
        <w:rPr>
          <w:rFonts w:ascii="Times New Roman" w:hAnsi="Times New Roman" w:cs="Times New Roman"/>
          <w:lang w:val="en-US"/>
        </w:rPr>
        <w:t xml:space="preserve"> knows how to </w:t>
      </w:r>
      <w:r w:rsidR="000C64C9">
        <w:rPr>
          <w:rFonts w:ascii="Times New Roman" w:hAnsi="Times New Roman" w:cs="Times New Roman"/>
          <w:lang w:val="en-US"/>
        </w:rPr>
        <w:t>use</w:t>
      </w:r>
      <w:r w:rsidR="000C64C9" w:rsidRPr="003678BB">
        <w:rPr>
          <w:rFonts w:ascii="Times New Roman" w:hAnsi="Times New Roman" w:cs="Times New Roman"/>
          <w:lang w:val="en-US"/>
        </w:rPr>
        <w:t xml:space="preserve"> </w:t>
      </w:r>
      <w:r w:rsidRPr="003678BB">
        <w:rPr>
          <w:rFonts w:ascii="Times New Roman" w:hAnsi="Times New Roman" w:cs="Times New Roman"/>
          <w:lang w:val="en-US"/>
        </w:rPr>
        <w:t>a NIRS device</w:t>
      </w:r>
      <w:r w:rsidR="002A11C8">
        <w:rPr>
          <w:rFonts w:ascii="Times New Roman" w:hAnsi="Times New Roman" w:cs="Times New Roman"/>
          <w:lang w:val="en-US"/>
        </w:rPr>
        <w:t>.</w:t>
      </w:r>
      <w:r w:rsidRPr="003678BB">
        <w:rPr>
          <w:rFonts w:ascii="Times New Roman" w:hAnsi="Times New Roman" w:cs="Times New Roman"/>
          <w:lang w:val="en-US"/>
        </w:rPr>
        <w:t xml:space="preserve"> </w:t>
      </w:r>
    </w:p>
    <w:p w14:paraId="4C3BB622" w14:textId="77777777" w:rsidR="00254140" w:rsidRDefault="00254140" w:rsidP="00776406">
      <w:pPr>
        <w:spacing w:after="0"/>
        <w:rPr>
          <w:rFonts w:ascii="Times New Roman" w:hAnsi="Times New Roman" w:cs="Times New Roman"/>
          <w:lang w:val="en-US"/>
        </w:rPr>
      </w:pPr>
    </w:p>
    <w:p w14:paraId="29C7179C" w14:textId="77777777" w:rsidR="00776406" w:rsidRDefault="00776406" w:rsidP="00776406">
      <w:pPr>
        <w:spacing w:after="0"/>
        <w:rPr>
          <w:rFonts w:ascii="Times New Roman" w:hAnsi="Times New Roman" w:cs="Times New Roman"/>
          <w:b/>
          <w:lang w:val="en-US"/>
        </w:rPr>
      </w:pPr>
      <w:r>
        <w:rPr>
          <w:rFonts w:ascii="Times New Roman" w:hAnsi="Times New Roman" w:cs="Times New Roman"/>
          <w:b/>
          <w:lang w:val="en-US"/>
        </w:rPr>
        <w:t xml:space="preserve">4. </w:t>
      </w:r>
      <w:r w:rsidR="00254140">
        <w:rPr>
          <w:rFonts w:ascii="Times New Roman" w:hAnsi="Times New Roman" w:cs="Times New Roman"/>
          <w:b/>
          <w:lang w:val="en-US"/>
        </w:rPr>
        <w:t>(objective 3</w:t>
      </w:r>
      <w:r>
        <w:rPr>
          <w:rFonts w:ascii="Times New Roman" w:hAnsi="Times New Roman" w:cs="Times New Roman"/>
          <w:b/>
          <w:lang w:val="en-US"/>
        </w:rPr>
        <w:t>)</w:t>
      </w:r>
    </w:p>
    <w:p w14:paraId="55E18CAB" w14:textId="31A0EF4E" w:rsidR="00776406" w:rsidRDefault="00AC3DF1" w:rsidP="00776406">
      <w:pPr>
        <w:spacing w:after="0"/>
        <w:rPr>
          <w:rFonts w:ascii="Times New Roman" w:hAnsi="Times New Roman" w:cs="Times New Roman"/>
          <w:lang w:val="en-US"/>
        </w:rPr>
      </w:pPr>
      <w:r>
        <w:rPr>
          <w:rFonts w:ascii="Times New Roman" w:hAnsi="Times New Roman" w:cs="Times New Roman"/>
          <w:lang w:val="en-US"/>
        </w:rPr>
        <w:t>As PI, y</w:t>
      </w:r>
      <w:r w:rsidR="00956066">
        <w:rPr>
          <w:rFonts w:ascii="Times New Roman" w:hAnsi="Times New Roman" w:cs="Times New Roman"/>
          <w:lang w:val="en-US"/>
        </w:rPr>
        <w:t xml:space="preserve">ou have </w:t>
      </w:r>
      <w:r w:rsidR="00D31780">
        <w:rPr>
          <w:rFonts w:ascii="Times New Roman" w:hAnsi="Times New Roman" w:cs="Times New Roman"/>
          <w:lang w:val="en-US"/>
        </w:rPr>
        <w:t xml:space="preserve">found a </w:t>
      </w:r>
      <w:r w:rsidR="00FA1F00">
        <w:rPr>
          <w:rFonts w:ascii="Times New Roman" w:hAnsi="Times New Roman" w:cs="Times New Roman"/>
          <w:lang w:val="en-US"/>
        </w:rPr>
        <w:t xml:space="preserve">local monitor, </w:t>
      </w:r>
      <w:r w:rsidR="00D31780">
        <w:rPr>
          <w:rFonts w:ascii="Times New Roman" w:hAnsi="Times New Roman" w:cs="Times New Roman"/>
          <w:lang w:val="en-US"/>
        </w:rPr>
        <w:t>and you plan to start enrolling patients the 30</w:t>
      </w:r>
      <w:r w:rsidR="00D31780" w:rsidRPr="00D31780">
        <w:rPr>
          <w:rFonts w:ascii="Times New Roman" w:hAnsi="Times New Roman" w:cs="Times New Roman"/>
          <w:vertAlign w:val="superscript"/>
          <w:lang w:val="en-US"/>
        </w:rPr>
        <w:t xml:space="preserve">th </w:t>
      </w:r>
      <w:r w:rsidR="00D31780">
        <w:rPr>
          <w:rFonts w:ascii="Times New Roman" w:hAnsi="Times New Roman" w:cs="Times New Roman"/>
          <w:lang w:val="en-US"/>
        </w:rPr>
        <w:t>of June 20</w:t>
      </w:r>
      <w:r w:rsidR="00FF428D">
        <w:rPr>
          <w:rFonts w:ascii="Times New Roman" w:hAnsi="Times New Roman" w:cs="Times New Roman"/>
          <w:lang w:val="en-US"/>
        </w:rPr>
        <w:t>25</w:t>
      </w:r>
      <w:r w:rsidR="00D31780">
        <w:rPr>
          <w:rFonts w:ascii="Times New Roman" w:hAnsi="Times New Roman" w:cs="Times New Roman"/>
          <w:lang w:val="en-US"/>
        </w:rPr>
        <w:t xml:space="preserve">. The </w:t>
      </w:r>
      <w:r w:rsidR="00FA1F00">
        <w:rPr>
          <w:rFonts w:ascii="Times New Roman" w:hAnsi="Times New Roman" w:cs="Times New Roman"/>
          <w:lang w:val="en-US"/>
        </w:rPr>
        <w:t>local monitor</w:t>
      </w:r>
      <w:r w:rsidR="00D31780">
        <w:rPr>
          <w:rFonts w:ascii="Times New Roman" w:hAnsi="Times New Roman" w:cs="Times New Roman"/>
          <w:lang w:val="en-US"/>
        </w:rPr>
        <w:t xml:space="preserve"> calls you three months before and asks, when she should come visit you the first time. What do you tell her?</w:t>
      </w:r>
    </w:p>
    <w:p w14:paraId="48DE6386" w14:textId="63E4F6C9" w:rsidR="00776406" w:rsidRDefault="00D31780" w:rsidP="00776406">
      <w:pPr>
        <w:pStyle w:val="Listeafsnit"/>
        <w:numPr>
          <w:ilvl w:val="0"/>
          <w:numId w:val="18"/>
        </w:numPr>
        <w:spacing w:after="0"/>
        <w:rPr>
          <w:rFonts w:ascii="Times New Roman" w:hAnsi="Times New Roman" w:cs="Times New Roman"/>
          <w:lang w:val="en-US"/>
        </w:rPr>
      </w:pPr>
      <w:r>
        <w:rPr>
          <w:rFonts w:ascii="Times New Roman" w:hAnsi="Times New Roman" w:cs="Times New Roman"/>
          <w:lang w:val="en-US"/>
        </w:rPr>
        <w:t xml:space="preserve">She </w:t>
      </w:r>
      <w:proofErr w:type="gramStart"/>
      <w:r>
        <w:rPr>
          <w:rFonts w:ascii="Times New Roman" w:hAnsi="Times New Roman" w:cs="Times New Roman"/>
          <w:lang w:val="en-US"/>
        </w:rPr>
        <w:t>has to</w:t>
      </w:r>
      <w:proofErr w:type="gramEnd"/>
      <w:r>
        <w:rPr>
          <w:rFonts w:ascii="Times New Roman" w:hAnsi="Times New Roman" w:cs="Times New Roman"/>
          <w:lang w:val="en-US"/>
        </w:rPr>
        <w:t xml:space="preserve"> conduct an initiation visit b</w:t>
      </w:r>
      <w:r w:rsidR="00776406">
        <w:rPr>
          <w:rFonts w:ascii="Times New Roman" w:hAnsi="Times New Roman" w:cs="Times New Roman"/>
          <w:lang w:val="en-US"/>
        </w:rPr>
        <w:t>efore enrolling the first trial participant</w:t>
      </w:r>
    </w:p>
    <w:p w14:paraId="169CD8A2" w14:textId="61DC5A61" w:rsidR="00776406" w:rsidRDefault="00D31780" w:rsidP="00776406">
      <w:pPr>
        <w:pStyle w:val="Listeafsnit"/>
        <w:numPr>
          <w:ilvl w:val="0"/>
          <w:numId w:val="18"/>
        </w:numPr>
        <w:spacing w:after="0"/>
        <w:rPr>
          <w:rFonts w:ascii="Times New Roman" w:hAnsi="Times New Roman" w:cs="Times New Roman"/>
          <w:lang w:val="en-US"/>
        </w:rPr>
      </w:pPr>
      <w:r>
        <w:rPr>
          <w:rFonts w:ascii="Times New Roman" w:hAnsi="Times New Roman" w:cs="Times New Roman"/>
          <w:lang w:val="en-US"/>
        </w:rPr>
        <w:t>It is important that she conduct an initiation visit as soon as possible. Without an initiation visit, ethics approval of the trial protocol cannot be granted.</w:t>
      </w:r>
    </w:p>
    <w:p w14:paraId="1A2F873C" w14:textId="17774282" w:rsidR="00776406" w:rsidRDefault="00D31780" w:rsidP="00776406">
      <w:pPr>
        <w:pStyle w:val="Listeafsnit"/>
        <w:numPr>
          <w:ilvl w:val="0"/>
          <w:numId w:val="18"/>
        </w:numPr>
        <w:spacing w:after="0"/>
        <w:rPr>
          <w:rFonts w:ascii="Times New Roman" w:hAnsi="Times New Roman" w:cs="Times New Roman"/>
          <w:lang w:val="en-US"/>
        </w:rPr>
      </w:pPr>
      <w:r>
        <w:rPr>
          <w:rFonts w:ascii="Times New Roman" w:hAnsi="Times New Roman" w:cs="Times New Roman"/>
          <w:lang w:val="en-US"/>
        </w:rPr>
        <w:t>She do</w:t>
      </w:r>
      <w:r w:rsidR="002F3E2D">
        <w:rPr>
          <w:rFonts w:ascii="Times New Roman" w:hAnsi="Times New Roman" w:cs="Times New Roman"/>
          <w:lang w:val="en-US"/>
        </w:rPr>
        <w:t>es</w:t>
      </w:r>
      <w:r>
        <w:rPr>
          <w:rFonts w:ascii="Times New Roman" w:hAnsi="Times New Roman" w:cs="Times New Roman"/>
          <w:lang w:val="en-US"/>
        </w:rPr>
        <w:t xml:space="preserve"> not need to come until after the first participant have been enrolled and reached </w:t>
      </w:r>
      <w:r w:rsidR="002B260E">
        <w:rPr>
          <w:rFonts w:ascii="Times New Roman" w:hAnsi="Times New Roman" w:cs="Times New Roman"/>
          <w:lang w:val="en-US"/>
        </w:rPr>
        <w:t>90</w:t>
      </w:r>
      <w:r>
        <w:rPr>
          <w:rFonts w:ascii="Times New Roman" w:hAnsi="Times New Roman" w:cs="Times New Roman"/>
          <w:lang w:val="en-US"/>
        </w:rPr>
        <w:t xml:space="preserve"> </w:t>
      </w:r>
      <w:r w:rsidR="002B260E">
        <w:rPr>
          <w:rFonts w:ascii="Times New Roman" w:hAnsi="Times New Roman" w:cs="Times New Roman"/>
          <w:lang w:val="en-US"/>
        </w:rPr>
        <w:t xml:space="preserve">days after </w:t>
      </w:r>
      <w:proofErr w:type="spellStart"/>
      <w:r w:rsidR="002B260E">
        <w:rPr>
          <w:rFonts w:ascii="Times New Roman" w:hAnsi="Times New Roman" w:cs="Times New Roman"/>
          <w:lang w:val="en-US"/>
        </w:rPr>
        <w:t>randomisation</w:t>
      </w:r>
      <w:proofErr w:type="spellEnd"/>
      <w:r>
        <w:rPr>
          <w:rFonts w:ascii="Times New Roman" w:hAnsi="Times New Roman" w:cs="Times New Roman"/>
          <w:lang w:val="en-US"/>
        </w:rPr>
        <w:t xml:space="preserve">. </w:t>
      </w:r>
      <w:r w:rsidR="00956066">
        <w:rPr>
          <w:rFonts w:ascii="Times New Roman" w:hAnsi="Times New Roman" w:cs="Times New Roman"/>
          <w:lang w:val="en-US"/>
        </w:rPr>
        <w:t>Until then</w:t>
      </w:r>
      <w:r>
        <w:rPr>
          <w:rFonts w:ascii="Times New Roman" w:hAnsi="Times New Roman" w:cs="Times New Roman"/>
          <w:lang w:val="en-US"/>
        </w:rPr>
        <w:t>, there is nothing to check and control.</w:t>
      </w:r>
    </w:p>
    <w:p w14:paraId="2C63CE1B" w14:textId="77777777" w:rsidR="00776406" w:rsidRDefault="00776406" w:rsidP="00776406">
      <w:pPr>
        <w:spacing w:after="0"/>
        <w:rPr>
          <w:rFonts w:ascii="Times New Roman" w:hAnsi="Times New Roman" w:cs="Times New Roman"/>
          <w:lang w:val="en-US"/>
        </w:rPr>
      </w:pPr>
    </w:p>
    <w:p w14:paraId="0BE6BC53" w14:textId="77777777" w:rsidR="00776406" w:rsidRDefault="00776406" w:rsidP="00776406">
      <w:pPr>
        <w:spacing w:after="0"/>
        <w:rPr>
          <w:rFonts w:ascii="Times New Roman" w:hAnsi="Times New Roman" w:cs="Times New Roman"/>
          <w:lang w:val="en-US"/>
        </w:rPr>
      </w:pPr>
      <w:r>
        <w:rPr>
          <w:rFonts w:ascii="Times New Roman" w:hAnsi="Times New Roman" w:cs="Times New Roman"/>
          <w:lang w:val="en-US"/>
        </w:rPr>
        <w:t>Answers</w:t>
      </w:r>
    </w:p>
    <w:p w14:paraId="2DD37FD0" w14:textId="77777777" w:rsidR="00776406" w:rsidRDefault="00776406" w:rsidP="00776406">
      <w:pPr>
        <w:pStyle w:val="Listeafsnit"/>
        <w:numPr>
          <w:ilvl w:val="0"/>
          <w:numId w:val="19"/>
        </w:numPr>
        <w:spacing w:after="0"/>
        <w:rPr>
          <w:rFonts w:ascii="Times New Roman" w:hAnsi="Times New Roman" w:cs="Times New Roman"/>
          <w:lang w:val="en-US"/>
        </w:rPr>
      </w:pPr>
      <w:r>
        <w:rPr>
          <w:rFonts w:ascii="Times New Roman" w:hAnsi="Times New Roman" w:cs="Times New Roman"/>
          <w:lang w:val="en-US"/>
        </w:rPr>
        <w:t xml:space="preserve">Correct! </w:t>
      </w:r>
      <w:r w:rsidR="00AC13EE">
        <w:rPr>
          <w:rFonts w:ascii="Times New Roman" w:hAnsi="Times New Roman" w:cs="Times New Roman"/>
          <w:lang w:val="en-US"/>
        </w:rPr>
        <w:t>P</w:t>
      </w:r>
      <w:r>
        <w:rPr>
          <w:rFonts w:ascii="Times New Roman" w:hAnsi="Times New Roman" w:cs="Times New Roman"/>
          <w:lang w:val="en-US"/>
        </w:rPr>
        <w:t xml:space="preserve">articipants </w:t>
      </w:r>
      <w:r w:rsidR="00AC13EE">
        <w:rPr>
          <w:rFonts w:ascii="Times New Roman" w:hAnsi="Times New Roman" w:cs="Times New Roman"/>
          <w:lang w:val="en-US"/>
        </w:rPr>
        <w:t xml:space="preserve">should not be enrolled </w:t>
      </w:r>
      <w:r>
        <w:rPr>
          <w:rFonts w:ascii="Times New Roman" w:hAnsi="Times New Roman" w:cs="Times New Roman"/>
          <w:lang w:val="en-US"/>
        </w:rPr>
        <w:t xml:space="preserve">before an initiation visit has </w:t>
      </w:r>
      <w:r w:rsidR="00AC13EE">
        <w:rPr>
          <w:rFonts w:ascii="Times New Roman" w:hAnsi="Times New Roman" w:cs="Times New Roman"/>
          <w:lang w:val="en-US"/>
        </w:rPr>
        <w:t xml:space="preserve">checked that all the essential preparations have </w:t>
      </w:r>
      <w:r>
        <w:rPr>
          <w:rFonts w:ascii="Times New Roman" w:hAnsi="Times New Roman" w:cs="Times New Roman"/>
          <w:lang w:val="en-US"/>
        </w:rPr>
        <w:t xml:space="preserve">been </w:t>
      </w:r>
      <w:r w:rsidR="00F46ACF">
        <w:rPr>
          <w:rFonts w:ascii="Times New Roman" w:hAnsi="Times New Roman" w:cs="Times New Roman"/>
          <w:lang w:val="en-US"/>
        </w:rPr>
        <w:t>made</w:t>
      </w:r>
      <w:r>
        <w:rPr>
          <w:rFonts w:ascii="Times New Roman" w:hAnsi="Times New Roman" w:cs="Times New Roman"/>
          <w:lang w:val="en-US"/>
        </w:rPr>
        <w:t>.</w:t>
      </w:r>
    </w:p>
    <w:p w14:paraId="25DB293A" w14:textId="3A1D2A46" w:rsidR="00254140" w:rsidRDefault="00776406" w:rsidP="00CC28CC">
      <w:pPr>
        <w:pStyle w:val="Listeafsnit"/>
        <w:numPr>
          <w:ilvl w:val="0"/>
          <w:numId w:val="19"/>
        </w:numPr>
        <w:spacing w:after="0"/>
        <w:rPr>
          <w:rFonts w:ascii="Times New Roman" w:hAnsi="Times New Roman" w:cs="Times New Roman"/>
          <w:lang w:val="en-US"/>
        </w:rPr>
      </w:pPr>
      <w:r>
        <w:rPr>
          <w:rFonts w:ascii="Times New Roman" w:hAnsi="Times New Roman" w:cs="Times New Roman"/>
          <w:lang w:val="en-US"/>
        </w:rPr>
        <w:t xml:space="preserve">Wrong. Ethics approval of </w:t>
      </w:r>
      <w:r w:rsidR="00AC13EE">
        <w:rPr>
          <w:rFonts w:ascii="Times New Roman" w:hAnsi="Times New Roman" w:cs="Times New Roman"/>
          <w:lang w:val="en-US"/>
        </w:rPr>
        <w:t xml:space="preserve">the </w:t>
      </w:r>
      <w:r>
        <w:rPr>
          <w:rFonts w:ascii="Times New Roman" w:hAnsi="Times New Roman" w:cs="Times New Roman"/>
          <w:lang w:val="en-US"/>
        </w:rPr>
        <w:t xml:space="preserve">trial protocol </w:t>
      </w:r>
      <w:r w:rsidR="00AC13EE">
        <w:rPr>
          <w:rFonts w:ascii="Times New Roman" w:hAnsi="Times New Roman" w:cs="Times New Roman"/>
          <w:lang w:val="en-US"/>
        </w:rPr>
        <w:t xml:space="preserve">is an essential condition for </w:t>
      </w:r>
      <w:r w:rsidR="00F46ACF">
        <w:rPr>
          <w:rFonts w:ascii="Times New Roman" w:hAnsi="Times New Roman" w:cs="Times New Roman"/>
          <w:lang w:val="en-US"/>
        </w:rPr>
        <w:t xml:space="preserve">enrollment and </w:t>
      </w:r>
      <w:r>
        <w:rPr>
          <w:rFonts w:ascii="Times New Roman" w:hAnsi="Times New Roman" w:cs="Times New Roman"/>
          <w:lang w:val="en-US"/>
        </w:rPr>
        <w:t xml:space="preserve">must be documented in the </w:t>
      </w:r>
      <w:r w:rsidR="00C8115E">
        <w:rPr>
          <w:rFonts w:ascii="Times New Roman" w:hAnsi="Times New Roman" w:cs="Times New Roman"/>
          <w:lang w:val="en-US"/>
        </w:rPr>
        <w:t xml:space="preserve">Investigator Site File </w:t>
      </w:r>
      <w:r>
        <w:rPr>
          <w:rFonts w:ascii="Times New Roman" w:hAnsi="Times New Roman" w:cs="Times New Roman"/>
          <w:lang w:val="en-US"/>
        </w:rPr>
        <w:t>before the initiation visit.</w:t>
      </w:r>
      <w:r w:rsidR="001531CF">
        <w:rPr>
          <w:rFonts w:ascii="Times New Roman" w:hAnsi="Times New Roman" w:cs="Times New Roman"/>
          <w:lang w:val="en-US"/>
        </w:rPr>
        <w:t xml:space="preserve"> Completion of the initiation visit is not necessary for ethical approval.</w:t>
      </w:r>
    </w:p>
    <w:p w14:paraId="63C967AA" w14:textId="0AD9393B" w:rsidR="00CC28CC" w:rsidRDefault="00CC28CC" w:rsidP="00CC28CC">
      <w:pPr>
        <w:pStyle w:val="Listeafsnit"/>
        <w:numPr>
          <w:ilvl w:val="0"/>
          <w:numId w:val="19"/>
        </w:numPr>
        <w:spacing w:after="0"/>
        <w:rPr>
          <w:rFonts w:ascii="Times New Roman" w:hAnsi="Times New Roman" w:cs="Times New Roman"/>
          <w:lang w:val="en-US"/>
        </w:rPr>
      </w:pPr>
      <w:r>
        <w:rPr>
          <w:rFonts w:ascii="Times New Roman" w:hAnsi="Times New Roman" w:cs="Times New Roman"/>
          <w:lang w:val="en-US"/>
        </w:rPr>
        <w:lastRenderedPageBreak/>
        <w:t>Wrong. Initiation visit must be conducted before enrollment of the first patient. However, the first monitor</w:t>
      </w:r>
      <w:r w:rsidR="002A11C8">
        <w:rPr>
          <w:rFonts w:ascii="Times New Roman" w:hAnsi="Times New Roman" w:cs="Times New Roman"/>
          <w:lang w:val="en-US"/>
        </w:rPr>
        <w:t>ing visit should</w:t>
      </w:r>
      <w:r>
        <w:rPr>
          <w:rFonts w:ascii="Times New Roman" w:hAnsi="Times New Roman" w:cs="Times New Roman"/>
          <w:lang w:val="en-US"/>
        </w:rPr>
        <w:t xml:space="preserve"> be conducted when the first participant has reached </w:t>
      </w:r>
      <w:r w:rsidR="00C8115E">
        <w:rPr>
          <w:rFonts w:ascii="Times New Roman" w:hAnsi="Times New Roman" w:cs="Times New Roman"/>
          <w:lang w:val="en-US"/>
        </w:rPr>
        <w:t xml:space="preserve">90 days after </w:t>
      </w:r>
      <w:proofErr w:type="spellStart"/>
      <w:r w:rsidR="00C8115E">
        <w:rPr>
          <w:rFonts w:ascii="Times New Roman" w:hAnsi="Times New Roman" w:cs="Times New Roman"/>
          <w:lang w:val="en-US"/>
        </w:rPr>
        <w:t>randomisation</w:t>
      </w:r>
      <w:proofErr w:type="spellEnd"/>
      <w:r>
        <w:rPr>
          <w:rFonts w:ascii="Times New Roman" w:hAnsi="Times New Roman" w:cs="Times New Roman"/>
          <w:lang w:val="en-US"/>
        </w:rPr>
        <w:t xml:space="preserve">. </w:t>
      </w:r>
    </w:p>
    <w:p w14:paraId="409ADD8B" w14:textId="77777777" w:rsidR="00CC28CC" w:rsidRPr="00CC28CC" w:rsidRDefault="00CC28CC" w:rsidP="00CC28CC">
      <w:pPr>
        <w:pStyle w:val="Listeafsnit"/>
        <w:spacing w:after="0"/>
        <w:rPr>
          <w:rFonts w:ascii="Times New Roman" w:hAnsi="Times New Roman" w:cs="Times New Roman"/>
          <w:lang w:val="en-US"/>
        </w:rPr>
      </w:pPr>
    </w:p>
    <w:p w14:paraId="627B10D0" w14:textId="77777777" w:rsidR="00776406" w:rsidRDefault="00776406" w:rsidP="00776406">
      <w:pPr>
        <w:spacing w:after="0"/>
        <w:rPr>
          <w:rFonts w:ascii="Times New Roman" w:hAnsi="Times New Roman" w:cs="Times New Roman"/>
          <w:lang w:val="en-US"/>
        </w:rPr>
      </w:pPr>
    </w:p>
    <w:p w14:paraId="5C8F1CC5" w14:textId="174DC93E" w:rsidR="00F026B3" w:rsidRPr="00067835" w:rsidRDefault="00FF428D" w:rsidP="00F026B3">
      <w:pPr>
        <w:spacing w:after="0"/>
        <w:rPr>
          <w:rFonts w:ascii="Times New Roman" w:hAnsi="Times New Roman" w:cs="Times New Roman"/>
          <w:b/>
          <w:lang w:val="en-US"/>
        </w:rPr>
      </w:pPr>
      <w:r>
        <w:rPr>
          <w:rFonts w:ascii="Times New Roman" w:hAnsi="Times New Roman" w:cs="Times New Roman"/>
          <w:b/>
          <w:lang w:val="en-US"/>
        </w:rPr>
        <w:t>5</w:t>
      </w:r>
      <w:r w:rsidR="001A6629">
        <w:rPr>
          <w:rFonts w:ascii="Times New Roman" w:hAnsi="Times New Roman" w:cs="Times New Roman"/>
          <w:b/>
          <w:lang w:val="en-US"/>
        </w:rPr>
        <w:t>. (objective 4</w:t>
      </w:r>
      <w:r w:rsidR="00776406">
        <w:rPr>
          <w:rFonts w:ascii="Times New Roman" w:hAnsi="Times New Roman" w:cs="Times New Roman"/>
          <w:b/>
          <w:lang w:val="en-US"/>
        </w:rPr>
        <w:t>)</w:t>
      </w:r>
    </w:p>
    <w:p w14:paraId="213ED6F8" w14:textId="372F8E0C" w:rsidR="00776406" w:rsidRDefault="00007028" w:rsidP="00776406">
      <w:pPr>
        <w:spacing w:after="0"/>
        <w:rPr>
          <w:rFonts w:ascii="Times New Roman" w:hAnsi="Times New Roman" w:cs="Times New Roman"/>
          <w:lang w:val="en-US"/>
        </w:rPr>
      </w:pPr>
      <w:r>
        <w:rPr>
          <w:rFonts w:ascii="Times New Roman" w:hAnsi="Times New Roman" w:cs="Times New Roman"/>
          <w:lang w:val="en-US"/>
        </w:rPr>
        <w:t xml:space="preserve">At the first monitoring visit, the </w:t>
      </w:r>
      <w:r w:rsidR="00FA1F00">
        <w:rPr>
          <w:rFonts w:ascii="Times New Roman" w:hAnsi="Times New Roman" w:cs="Times New Roman"/>
          <w:lang w:val="en-US"/>
        </w:rPr>
        <w:t xml:space="preserve">local monitor </w:t>
      </w:r>
      <w:r>
        <w:rPr>
          <w:rFonts w:ascii="Times New Roman" w:hAnsi="Times New Roman" w:cs="Times New Roman"/>
          <w:lang w:val="en-US"/>
        </w:rPr>
        <w:t>asks you</w:t>
      </w:r>
      <w:r w:rsidR="00AC3DF1">
        <w:rPr>
          <w:rFonts w:ascii="Times New Roman" w:hAnsi="Times New Roman" w:cs="Times New Roman"/>
          <w:lang w:val="en-US"/>
        </w:rPr>
        <w:t xml:space="preserve"> as PI</w:t>
      </w:r>
      <w:r>
        <w:rPr>
          <w:rFonts w:ascii="Times New Roman" w:hAnsi="Times New Roman" w:cs="Times New Roman"/>
          <w:lang w:val="en-US"/>
        </w:rPr>
        <w:t xml:space="preserve"> which data entries that should be source checked. What is your answer?</w:t>
      </w:r>
    </w:p>
    <w:p w14:paraId="02C9B859" w14:textId="06096472" w:rsidR="00F76F55" w:rsidRDefault="00F76F55" w:rsidP="00F76F55">
      <w:pPr>
        <w:pStyle w:val="Listeafsnit"/>
        <w:numPr>
          <w:ilvl w:val="0"/>
          <w:numId w:val="20"/>
        </w:numPr>
        <w:spacing w:after="0"/>
        <w:rPr>
          <w:rFonts w:ascii="Times New Roman" w:hAnsi="Times New Roman" w:cs="Times New Roman"/>
          <w:lang w:val="en-US"/>
        </w:rPr>
      </w:pPr>
      <w:r>
        <w:rPr>
          <w:rFonts w:ascii="Times New Roman" w:hAnsi="Times New Roman" w:cs="Times New Roman"/>
          <w:lang w:val="en-US"/>
        </w:rPr>
        <w:t xml:space="preserve">Group allocation, gestational age, </w:t>
      </w:r>
      <w:r w:rsidR="00445A10">
        <w:rPr>
          <w:rFonts w:ascii="Times New Roman" w:hAnsi="Times New Roman" w:cs="Times New Roman"/>
          <w:lang w:val="en-US"/>
        </w:rPr>
        <w:t xml:space="preserve">survival </w:t>
      </w:r>
      <w:r w:rsidR="008255F7">
        <w:rPr>
          <w:rFonts w:ascii="Times New Roman" w:hAnsi="Times New Roman" w:cs="Times New Roman"/>
          <w:lang w:val="en-US"/>
        </w:rPr>
        <w:t>status</w:t>
      </w:r>
      <w:r w:rsidR="00445A10">
        <w:rPr>
          <w:rFonts w:ascii="Times New Roman" w:hAnsi="Times New Roman" w:cs="Times New Roman"/>
          <w:lang w:val="en-US"/>
        </w:rPr>
        <w:t xml:space="preserve"> at </w:t>
      </w:r>
      <w:r w:rsidR="00603F85">
        <w:rPr>
          <w:rFonts w:ascii="Times New Roman" w:hAnsi="Times New Roman" w:cs="Times New Roman"/>
          <w:lang w:val="en-US"/>
        </w:rPr>
        <w:t xml:space="preserve">90 days after </w:t>
      </w:r>
      <w:proofErr w:type="spellStart"/>
      <w:r w:rsidR="00603F85">
        <w:rPr>
          <w:rFonts w:ascii="Times New Roman" w:hAnsi="Times New Roman" w:cs="Times New Roman"/>
          <w:lang w:val="en-US"/>
        </w:rPr>
        <w:t>randomi</w:t>
      </w:r>
      <w:r w:rsidR="002B00C8">
        <w:rPr>
          <w:rFonts w:ascii="Times New Roman" w:hAnsi="Times New Roman" w:cs="Times New Roman"/>
          <w:lang w:val="en-US"/>
        </w:rPr>
        <w:t>s</w:t>
      </w:r>
      <w:r w:rsidR="00603F85">
        <w:rPr>
          <w:rFonts w:ascii="Times New Roman" w:hAnsi="Times New Roman" w:cs="Times New Roman"/>
          <w:lang w:val="en-US"/>
        </w:rPr>
        <w:t>ation</w:t>
      </w:r>
      <w:proofErr w:type="spellEnd"/>
      <w:r w:rsidR="00603F85">
        <w:rPr>
          <w:rFonts w:ascii="Times New Roman" w:hAnsi="Times New Roman" w:cs="Times New Roman"/>
          <w:lang w:val="en-US"/>
        </w:rPr>
        <w:t xml:space="preserve">, and hospital-free days within 90 days of </w:t>
      </w:r>
      <w:proofErr w:type="spellStart"/>
      <w:r w:rsidR="00603F85">
        <w:rPr>
          <w:rFonts w:ascii="Times New Roman" w:hAnsi="Times New Roman" w:cs="Times New Roman"/>
          <w:lang w:val="en-US"/>
        </w:rPr>
        <w:t>randomisation</w:t>
      </w:r>
      <w:proofErr w:type="spellEnd"/>
    </w:p>
    <w:p w14:paraId="0FB1D00E" w14:textId="06B3D3D0" w:rsidR="00F76F55" w:rsidRDefault="00CC3562" w:rsidP="00F76F55">
      <w:pPr>
        <w:pStyle w:val="Listeafsnit"/>
        <w:numPr>
          <w:ilvl w:val="0"/>
          <w:numId w:val="20"/>
        </w:numPr>
        <w:spacing w:after="0"/>
        <w:rPr>
          <w:rFonts w:ascii="Times New Roman" w:hAnsi="Times New Roman" w:cs="Times New Roman"/>
          <w:lang w:val="en-US"/>
        </w:rPr>
      </w:pPr>
      <w:r>
        <w:rPr>
          <w:rFonts w:ascii="Times New Roman" w:hAnsi="Times New Roman" w:cs="Times New Roman"/>
          <w:lang w:val="en-US"/>
        </w:rPr>
        <w:t>All data entries in the eCRF</w:t>
      </w:r>
      <w:r w:rsidR="00881308">
        <w:rPr>
          <w:rFonts w:ascii="Times New Roman" w:hAnsi="Times New Roman" w:cs="Times New Roman"/>
          <w:lang w:val="en-US"/>
        </w:rPr>
        <w:t xml:space="preserve"> must undergo source data verification</w:t>
      </w:r>
    </w:p>
    <w:p w14:paraId="33875286" w14:textId="2B3A0D9A" w:rsidR="00CC3562" w:rsidRDefault="00CC3562" w:rsidP="00F76F55">
      <w:pPr>
        <w:pStyle w:val="Listeafsnit"/>
        <w:numPr>
          <w:ilvl w:val="0"/>
          <w:numId w:val="20"/>
        </w:numPr>
        <w:spacing w:after="0"/>
        <w:rPr>
          <w:rFonts w:ascii="Times New Roman" w:hAnsi="Times New Roman" w:cs="Times New Roman"/>
          <w:lang w:val="en-US"/>
        </w:rPr>
      </w:pPr>
      <w:r>
        <w:rPr>
          <w:rFonts w:ascii="Times New Roman" w:hAnsi="Times New Roman" w:cs="Times New Roman"/>
          <w:lang w:val="en-US"/>
        </w:rPr>
        <w:t xml:space="preserve">Death or alive at </w:t>
      </w:r>
      <w:r w:rsidR="00603F85">
        <w:rPr>
          <w:rFonts w:ascii="Times New Roman" w:hAnsi="Times New Roman" w:cs="Times New Roman"/>
          <w:lang w:val="en-US"/>
        </w:rPr>
        <w:t xml:space="preserve">90 days after </w:t>
      </w:r>
      <w:proofErr w:type="spellStart"/>
      <w:r w:rsidR="00603F85">
        <w:rPr>
          <w:rFonts w:ascii="Times New Roman" w:hAnsi="Times New Roman" w:cs="Times New Roman"/>
          <w:lang w:val="en-US"/>
        </w:rPr>
        <w:t>randomisation</w:t>
      </w:r>
      <w:proofErr w:type="spellEnd"/>
      <w:r>
        <w:rPr>
          <w:rFonts w:ascii="Times New Roman" w:hAnsi="Times New Roman" w:cs="Times New Roman"/>
          <w:lang w:val="en-US"/>
        </w:rPr>
        <w:t xml:space="preserve">, </w:t>
      </w:r>
      <w:r w:rsidR="008255F7">
        <w:rPr>
          <w:rFonts w:ascii="Times New Roman" w:hAnsi="Times New Roman" w:cs="Times New Roman"/>
          <w:lang w:val="en-US"/>
        </w:rPr>
        <w:t>serious adverse events, l</w:t>
      </w:r>
      <w:r w:rsidR="008255F7" w:rsidRPr="008255F7">
        <w:rPr>
          <w:rFonts w:ascii="Times New Roman" w:hAnsi="Times New Roman" w:cs="Times New Roman"/>
          <w:lang w:val="en-US"/>
        </w:rPr>
        <w:t>ate-onset sepsis</w:t>
      </w:r>
      <w:r w:rsidR="008255F7">
        <w:rPr>
          <w:rFonts w:ascii="Times New Roman" w:hAnsi="Times New Roman" w:cs="Times New Roman"/>
          <w:lang w:val="en-US"/>
        </w:rPr>
        <w:t>, and i</w:t>
      </w:r>
      <w:r w:rsidR="008255F7" w:rsidRPr="008255F7">
        <w:rPr>
          <w:rFonts w:ascii="Times New Roman" w:hAnsi="Times New Roman" w:cs="Times New Roman"/>
          <w:lang w:val="en-US"/>
        </w:rPr>
        <w:t>nvasive mechanical ventilation-related infection</w:t>
      </w:r>
    </w:p>
    <w:p w14:paraId="647994E2" w14:textId="77777777" w:rsidR="00F76F55" w:rsidRDefault="00F76F55" w:rsidP="00F76F55">
      <w:pPr>
        <w:spacing w:after="0"/>
        <w:rPr>
          <w:rFonts w:ascii="Times New Roman" w:hAnsi="Times New Roman" w:cs="Times New Roman"/>
          <w:lang w:val="en-US"/>
        </w:rPr>
      </w:pPr>
    </w:p>
    <w:p w14:paraId="27518BAD" w14:textId="77777777" w:rsidR="00F76F55" w:rsidRDefault="00F76F55" w:rsidP="00F76F55">
      <w:pPr>
        <w:spacing w:after="0"/>
        <w:rPr>
          <w:rFonts w:ascii="Times New Roman" w:hAnsi="Times New Roman" w:cs="Times New Roman"/>
          <w:lang w:val="en-US"/>
        </w:rPr>
      </w:pPr>
      <w:r>
        <w:rPr>
          <w:rFonts w:ascii="Times New Roman" w:hAnsi="Times New Roman" w:cs="Times New Roman"/>
          <w:lang w:val="en-US"/>
        </w:rPr>
        <w:t>Answers</w:t>
      </w:r>
    </w:p>
    <w:p w14:paraId="7E684310" w14:textId="08F730B8" w:rsidR="00244ED2" w:rsidRDefault="00E37B56" w:rsidP="00F76F55">
      <w:pPr>
        <w:pStyle w:val="Listeafsnit"/>
        <w:numPr>
          <w:ilvl w:val="0"/>
          <w:numId w:val="21"/>
        </w:numPr>
        <w:spacing w:after="0"/>
        <w:rPr>
          <w:rFonts w:ascii="Times New Roman" w:hAnsi="Times New Roman" w:cs="Times New Roman"/>
          <w:lang w:val="en-US"/>
        </w:rPr>
      </w:pPr>
      <w:r>
        <w:rPr>
          <w:rFonts w:ascii="Times New Roman" w:hAnsi="Times New Roman" w:cs="Times New Roman"/>
          <w:lang w:val="en-US"/>
        </w:rPr>
        <w:t xml:space="preserve">Correct! </w:t>
      </w:r>
      <w:r w:rsidR="002B00C8">
        <w:rPr>
          <w:rFonts w:ascii="Times New Roman" w:hAnsi="Times New Roman" w:cs="Times New Roman"/>
          <w:lang w:val="en-US"/>
        </w:rPr>
        <w:t>W</w:t>
      </w:r>
      <w:r w:rsidR="00A65DD2">
        <w:rPr>
          <w:rFonts w:ascii="Times New Roman" w:hAnsi="Times New Roman" w:cs="Times New Roman"/>
          <w:lang w:val="en-US"/>
        </w:rPr>
        <w:t xml:space="preserve">e consider these </w:t>
      </w:r>
      <w:r w:rsidR="009E63ED">
        <w:rPr>
          <w:rFonts w:ascii="Times New Roman" w:hAnsi="Times New Roman" w:cs="Times New Roman"/>
          <w:lang w:val="en-US"/>
        </w:rPr>
        <w:t>the most important data point</w:t>
      </w:r>
      <w:r w:rsidR="00881308">
        <w:rPr>
          <w:rFonts w:ascii="Times New Roman" w:hAnsi="Times New Roman" w:cs="Times New Roman"/>
          <w:lang w:val="en-US"/>
        </w:rPr>
        <w:t>s</w:t>
      </w:r>
      <w:r w:rsidR="009E63ED">
        <w:rPr>
          <w:rFonts w:ascii="Times New Roman" w:hAnsi="Times New Roman" w:cs="Times New Roman"/>
          <w:lang w:val="en-US"/>
        </w:rPr>
        <w:t xml:space="preserve"> for quality measure. </w:t>
      </w:r>
    </w:p>
    <w:p w14:paraId="00E1A724" w14:textId="6D289925" w:rsidR="005B570D" w:rsidRPr="00445A10" w:rsidRDefault="00E37B56" w:rsidP="00F76F55">
      <w:pPr>
        <w:pStyle w:val="Listeafsnit"/>
        <w:numPr>
          <w:ilvl w:val="0"/>
          <w:numId w:val="21"/>
        </w:numPr>
        <w:spacing w:after="0"/>
        <w:rPr>
          <w:rFonts w:ascii="Times New Roman" w:hAnsi="Times New Roman" w:cs="Times New Roman"/>
          <w:lang w:val="en-US"/>
        </w:rPr>
      </w:pPr>
      <w:r>
        <w:rPr>
          <w:rFonts w:ascii="Times New Roman" w:hAnsi="Times New Roman" w:cs="Times New Roman"/>
          <w:lang w:val="en-US"/>
        </w:rPr>
        <w:t>Wrong.</w:t>
      </w:r>
      <w:r w:rsidR="00881308">
        <w:rPr>
          <w:rFonts w:ascii="Times New Roman" w:hAnsi="Times New Roman" w:cs="Times New Roman"/>
          <w:lang w:val="en-US"/>
        </w:rPr>
        <w:t xml:space="preserve"> Although source data verification is a requirement</w:t>
      </w:r>
      <w:r w:rsidR="0099176E">
        <w:rPr>
          <w:rFonts w:ascii="Times New Roman" w:hAnsi="Times New Roman" w:cs="Times New Roman"/>
          <w:lang w:val="en-US"/>
        </w:rPr>
        <w:t xml:space="preserve"> when following the ICH</w:t>
      </w:r>
      <w:r w:rsidR="002B00C8">
        <w:rPr>
          <w:rFonts w:ascii="Times New Roman" w:hAnsi="Times New Roman" w:cs="Times New Roman"/>
          <w:lang w:val="en-US"/>
        </w:rPr>
        <w:t>-</w:t>
      </w:r>
      <w:r w:rsidR="0099176E">
        <w:rPr>
          <w:rFonts w:ascii="Times New Roman" w:hAnsi="Times New Roman" w:cs="Times New Roman"/>
          <w:lang w:val="en-US"/>
        </w:rPr>
        <w:t xml:space="preserve">GCP guidelines, </w:t>
      </w:r>
      <w:r w:rsidR="00D17276">
        <w:rPr>
          <w:rFonts w:ascii="Times New Roman" w:hAnsi="Times New Roman" w:cs="Times New Roman"/>
          <w:lang w:val="en-US"/>
        </w:rPr>
        <w:t xml:space="preserve">the coverage </w:t>
      </w:r>
      <w:r w:rsidR="00D17276" w:rsidRPr="00445A10">
        <w:rPr>
          <w:rFonts w:ascii="Times New Roman" w:hAnsi="Times New Roman" w:cs="Times New Roman"/>
          <w:lang w:val="en-US"/>
        </w:rPr>
        <w:t>is not specified</w:t>
      </w:r>
      <w:r w:rsidR="00881308" w:rsidRPr="00445A10">
        <w:rPr>
          <w:rFonts w:ascii="Times New Roman" w:hAnsi="Times New Roman" w:cs="Times New Roman"/>
          <w:lang w:val="en-US"/>
        </w:rPr>
        <w:t>. For the SafeBoosC</w:t>
      </w:r>
      <w:r w:rsidR="00603F85">
        <w:rPr>
          <w:rFonts w:ascii="Times New Roman" w:hAnsi="Times New Roman" w:cs="Times New Roman"/>
          <w:lang w:val="en-US"/>
        </w:rPr>
        <w:t>-</w:t>
      </w:r>
      <w:r w:rsidR="00881308" w:rsidRPr="00445A10">
        <w:rPr>
          <w:rFonts w:ascii="Times New Roman" w:hAnsi="Times New Roman" w:cs="Times New Roman"/>
          <w:lang w:val="en-US"/>
        </w:rPr>
        <w:t>III</w:t>
      </w:r>
      <w:r w:rsidR="00603F85">
        <w:rPr>
          <w:rFonts w:ascii="Times New Roman" w:hAnsi="Times New Roman" w:cs="Times New Roman"/>
          <w:lang w:val="en-US"/>
        </w:rPr>
        <w:t>v</w:t>
      </w:r>
      <w:r w:rsidR="00881308" w:rsidRPr="00445A10">
        <w:rPr>
          <w:rFonts w:ascii="Times New Roman" w:hAnsi="Times New Roman" w:cs="Times New Roman"/>
          <w:lang w:val="en-US"/>
        </w:rPr>
        <w:t xml:space="preserve"> trial, we believe group allocation, gestational age (inclusion criteria)</w:t>
      </w:r>
      <w:r w:rsidR="00603F85">
        <w:rPr>
          <w:rFonts w:ascii="Times New Roman" w:hAnsi="Times New Roman" w:cs="Times New Roman"/>
          <w:lang w:val="en-US"/>
        </w:rPr>
        <w:t xml:space="preserve">, </w:t>
      </w:r>
      <w:r w:rsidR="00445A10" w:rsidRPr="00445A10">
        <w:rPr>
          <w:rFonts w:ascii="Times New Roman" w:hAnsi="Times New Roman" w:cs="Times New Roman"/>
          <w:lang w:val="en-US"/>
        </w:rPr>
        <w:t xml:space="preserve">survival </w:t>
      </w:r>
      <w:r w:rsidR="008255F7">
        <w:rPr>
          <w:rFonts w:ascii="Times New Roman" w:hAnsi="Times New Roman" w:cs="Times New Roman"/>
          <w:lang w:val="en-US"/>
        </w:rPr>
        <w:t>status</w:t>
      </w:r>
      <w:r w:rsidR="00603F85">
        <w:rPr>
          <w:rFonts w:ascii="Times New Roman" w:hAnsi="Times New Roman" w:cs="Times New Roman"/>
          <w:lang w:val="en-US"/>
        </w:rPr>
        <w:t xml:space="preserve">, and hospital-free days </w:t>
      </w:r>
      <w:r w:rsidR="0099176E" w:rsidRPr="00445A10">
        <w:rPr>
          <w:rFonts w:ascii="Times New Roman" w:hAnsi="Times New Roman" w:cs="Times New Roman"/>
          <w:lang w:val="en-US"/>
        </w:rPr>
        <w:t>are key data</w:t>
      </w:r>
      <w:r w:rsidR="00881308" w:rsidRPr="00445A10">
        <w:rPr>
          <w:rFonts w:ascii="Times New Roman" w:hAnsi="Times New Roman" w:cs="Times New Roman"/>
          <w:lang w:val="en-US"/>
        </w:rPr>
        <w:t>, and</w:t>
      </w:r>
      <w:r w:rsidR="0099176E" w:rsidRPr="00445A10">
        <w:rPr>
          <w:rFonts w:ascii="Times New Roman" w:hAnsi="Times New Roman" w:cs="Times New Roman"/>
          <w:lang w:val="en-US"/>
        </w:rPr>
        <w:t xml:space="preserve"> therefore they will </w:t>
      </w:r>
      <w:r w:rsidR="00881308" w:rsidRPr="00445A10">
        <w:rPr>
          <w:rFonts w:ascii="Times New Roman" w:hAnsi="Times New Roman" w:cs="Times New Roman"/>
          <w:lang w:val="en-US"/>
        </w:rPr>
        <w:t>undergo source data verification.</w:t>
      </w:r>
      <w:r w:rsidR="005B570D" w:rsidRPr="00445A10">
        <w:rPr>
          <w:rFonts w:ascii="Times New Roman" w:hAnsi="Times New Roman" w:cs="Times New Roman"/>
          <w:lang w:val="en-US"/>
        </w:rPr>
        <w:t xml:space="preserve"> </w:t>
      </w:r>
    </w:p>
    <w:p w14:paraId="5E749496" w14:textId="6754B535" w:rsidR="00603F85" w:rsidRDefault="00E37B56" w:rsidP="00603F85">
      <w:pPr>
        <w:pStyle w:val="Listeafsnit"/>
        <w:numPr>
          <w:ilvl w:val="0"/>
          <w:numId w:val="21"/>
        </w:numPr>
        <w:spacing w:after="0"/>
        <w:rPr>
          <w:rFonts w:ascii="Times New Roman" w:hAnsi="Times New Roman" w:cs="Times New Roman"/>
          <w:lang w:val="en-US"/>
        </w:rPr>
      </w:pPr>
      <w:r w:rsidRPr="00603F85">
        <w:rPr>
          <w:rFonts w:ascii="Times New Roman" w:hAnsi="Times New Roman" w:cs="Times New Roman"/>
          <w:lang w:val="en-US"/>
        </w:rPr>
        <w:t>Wrong.</w:t>
      </w:r>
      <w:r w:rsidR="0099176E" w:rsidRPr="00603F85">
        <w:rPr>
          <w:rFonts w:ascii="Times New Roman" w:hAnsi="Times New Roman" w:cs="Times New Roman"/>
          <w:lang w:val="en-US"/>
        </w:rPr>
        <w:t xml:space="preserve"> Although source data verification is a requirement when following the ICH</w:t>
      </w:r>
      <w:r w:rsidR="002B00C8">
        <w:rPr>
          <w:rFonts w:ascii="Times New Roman" w:hAnsi="Times New Roman" w:cs="Times New Roman"/>
          <w:lang w:val="en-US"/>
        </w:rPr>
        <w:t>-</w:t>
      </w:r>
      <w:r w:rsidR="0099176E" w:rsidRPr="00603F85">
        <w:rPr>
          <w:rFonts w:ascii="Times New Roman" w:hAnsi="Times New Roman" w:cs="Times New Roman"/>
          <w:lang w:val="en-US"/>
        </w:rPr>
        <w:t xml:space="preserve">GCP guidelines, </w:t>
      </w:r>
      <w:r w:rsidR="00BA6976" w:rsidRPr="00603F85">
        <w:rPr>
          <w:rFonts w:ascii="Times New Roman" w:hAnsi="Times New Roman" w:cs="Times New Roman"/>
          <w:lang w:val="en-US"/>
        </w:rPr>
        <w:t>the coverage</w:t>
      </w:r>
      <w:r w:rsidR="0099176E" w:rsidRPr="00603F85">
        <w:rPr>
          <w:rFonts w:ascii="Times New Roman" w:hAnsi="Times New Roman" w:cs="Times New Roman"/>
          <w:lang w:val="en-US"/>
        </w:rPr>
        <w:t xml:space="preserve"> is not specified</w:t>
      </w:r>
      <w:r w:rsidR="00CC3562" w:rsidRPr="00603F85">
        <w:rPr>
          <w:rFonts w:ascii="Times New Roman" w:hAnsi="Times New Roman" w:cs="Times New Roman"/>
          <w:lang w:val="en-US"/>
        </w:rPr>
        <w:t xml:space="preserve">. </w:t>
      </w:r>
      <w:r w:rsidR="00076AA1">
        <w:rPr>
          <w:rFonts w:ascii="Times New Roman" w:hAnsi="Times New Roman" w:cs="Times New Roman"/>
          <w:lang w:val="en-US"/>
        </w:rPr>
        <w:t>We</w:t>
      </w:r>
      <w:r w:rsidR="00CC3562" w:rsidRPr="00603F85">
        <w:rPr>
          <w:rFonts w:ascii="Times New Roman" w:hAnsi="Times New Roman" w:cs="Times New Roman"/>
          <w:lang w:val="en-US"/>
        </w:rPr>
        <w:t xml:space="preserve"> will perform pragmatic monitoring </w:t>
      </w:r>
      <w:r w:rsidR="00076AA1">
        <w:rPr>
          <w:rFonts w:ascii="Times New Roman" w:hAnsi="Times New Roman" w:cs="Times New Roman"/>
          <w:lang w:val="en-US"/>
        </w:rPr>
        <w:t xml:space="preserve">based on ICH-GCP principles </w:t>
      </w:r>
      <w:r w:rsidR="00CC3562" w:rsidRPr="00603F85">
        <w:rPr>
          <w:rFonts w:ascii="Times New Roman" w:hAnsi="Times New Roman" w:cs="Times New Roman"/>
          <w:lang w:val="en-US"/>
        </w:rPr>
        <w:t xml:space="preserve">and only source check the most important data. </w:t>
      </w:r>
    </w:p>
    <w:p w14:paraId="5BC806E6" w14:textId="77777777" w:rsidR="001A6629" w:rsidRPr="002B260E" w:rsidRDefault="001A6629" w:rsidP="002B260E">
      <w:pPr>
        <w:spacing w:after="0"/>
        <w:ind w:left="360"/>
        <w:rPr>
          <w:rFonts w:ascii="Times New Roman" w:hAnsi="Times New Roman" w:cs="Times New Roman"/>
          <w:lang w:val="en-US"/>
        </w:rPr>
      </w:pPr>
    </w:p>
    <w:p w14:paraId="23BD8F82" w14:textId="297E9E65" w:rsidR="001A6629" w:rsidRDefault="00FF428D" w:rsidP="001A6629">
      <w:pPr>
        <w:spacing w:after="0"/>
        <w:rPr>
          <w:rFonts w:ascii="Times New Roman" w:hAnsi="Times New Roman" w:cs="Times New Roman"/>
          <w:b/>
          <w:lang w:val="en-US"/>
        </w:rPr>
      </w:pPr>
      <w:r>
        <w:rPr>
          <w:rFonts w:ascii="Times New Roman" w:hAnsi="Times New Roman" w:cs="Times New Roman"/>
          <w:b/>
          <w:lang w:val="en-US"/>
        </w:rPr>
        <w:t>6</w:t>
      </w:r>
      <w:r w:rsidR="001A6629">
        <w:rPr>
          <w:rFonts w:ascii="Times New Roman" w:hAnsi="Times New Roman" w:cs="Times New Roman"/>
          <w:b/>
          <w:lang w:val="en-US"/>
        </w:rPr>
        <w:t>. (objective 4)</w:t>
      </w:r>
    </w:p>
    <w:p w14:paraId="3A372706" w14:textId="1832FB6D" w:rsidR="00AC41BC" w:rsidRDefault="00AC3DF1" w:rsidP="001A6629">
      <w:pPr>
        <w:spacing w:after="0"/>
        <w:rPr>
          <w:rFonts w:ascii="Times New Roman" w:hAnsi="Times New Roman" w:cs="Times New Roman"/>
          <w:lang w:val="en-US"/>
        </w:rPr>
      </w:pPr>
      <w:r>
        <w:rPr>
          <w:rFonts w:ascii="Times New Roman" w:hAnsi="Times New Roman" w:cs="Times New Roman"/>
          <w:lang w:val="en-US"/>
        </w:rPr>
        <w:t xml:space="preserve">You are the PI. </w:t>
      </w:r>
      <w:r w:rsidR="00007028">
        <w:rPr>
          <w:rFonts w:ascii="Times New Roman" w:hAnsi="Times New Roman" w:cs="Times New Roman"/>
          <w:lang w:val="en-US"/>
        </w:rPr>
        <w:t>At the first monitoring</w:t>
      </w:r>
      <w:r w:rsidR="00DF4EDF">
        <w:rPr>
          <w:rFonts w:ascii="Times New Roman" w:hAnsi="Times New Roman" w:cs="Times New Roman"/>
          <w:lang w:val="en-US"/>
        </w:rPr>
        <w:t xml:space="preserve"> visit, the </w:t>
      </w:r>
      <w:r w:rsidR="00FA1F00">
        <w:rPr>
          <w:rFonts w:ascii="Times New Roman" w:hAnsi="Times New Roman" w:cs="Times New Roman"/>
          <w:lang w:val="en-US"/>
        </w:rPr>
        <w:t xml:space="preserve">local monitor </w:t>
      </w:r>
      <w:r w:rsidR="00DF4EDF">
        <w:rPr>
          <w:rFonts w:ascii="Times New Roman" w:hAnsi="Times New Roman" w:cs="Times New Roman"/>
          <w:lang w:val="en-US"/>
        </w:rPr>
        <w:t>starts to leave</w:t>
      </w:r>
      <w:r w:rsidR="00007028">
        <w:rPr>
          <w:rFonts w:ascii="Times New Roman" w:hAnsi="Times New Roman" w:cs="Times New Roman"/>
          <w:lang w:val="en-US"/>
        </w:rPr>
        <w:t xml:space="preserve"> after</w:t>
      </w:r>
      <w:r w:rsidR="00DF4EDF">
        <w:rPr>
          <w:rFonts w:ascii="Times New Roman" w:hAnsi="Times New Roman" w:cs="Times New Roman"/>
          <w:lang w:val="en-US"/>
        </w:rPr>
        <w:t xml:space="preserve"> having checked</w:t>
      </w:r>
      <w:r w:rsidR="00007028">
        <w:rPr>
          <w:rFonts w:ascii="Times New Roman" w:hAnsi="Times New Roman" w:cs="Times New Roman"/>
          <w:lang w:val="en-US"/>
        </w:rPr>
        <w:t xml:space="preserve"> for existence of clinical file, signed consent and source data verification</w:t>
      </w:r>
      <w:r w:rsidR="0010298C">
        <w:rPr>
          <w:rFonts w:ascii="Times New Roman" w:hAnsi="Times New Roman" w:cs="Times New Roman"/>
          <w:lang w:val="en-US"/>
        </w:rPr>
        <w:t xml:space="preserve"> on all included participants</w:t>
      </w:r>
      <w:r w:rsidR="00007028">
        <w:rPr>
          <w:rFonts w:ascii="Times New Roman" w:hAnsi="Times New Roman" w:cs="Times New Roman"/>
          <w:lang w:val="en-US"/>
        </w:rPr>
        <w:t xml:space="preserve">. </w:t>
      </w:r>
      <w:r w:rsidR="0010298C">
        <w:rPr>
          <w:rFonts w:ascii="Times New Roman" w:hAnsi="Times New Roman" w:cs="Times New Roman"/>
          <w:lang w:val="en-US"/>
        </w:rPr>
        <w:t>Has she forgotten anything?</w:t>
      </w:r>
    </w:p>
    <w:p w14:paraId="5DB8C25B" w14:textId="6F99A8BC" w:rsidR="00007028" w:rsidRDefault="00007028" w:rsidP="0010298C">
      <w:pPr>
        <w:pStyle w:val="Listeafsnit"/>
        <w:numPr>
          <w:ilvl w:val="0"/>
          <w:numId w:val="34"/>
        </w:numPr>
        <w:spacing w:after="0"/>
        <w:rPr>
          <w:rFonts w:ascii="Times New Roman" w:hAnsi="Times New Roman" w:cs="Times New Roman"/>
          <w:lang w:val="en-US"/>
        </w:rPr>
      </w:pPr>
      <w:r>
        <w:rPr>
          <w:rFonts w:ascii="Times New Roman" w:hAnsi="Times New Roman" w:cs="Times New Roman"/>
          <w:lang w:val="en-US"/>
        </w:rPr>
        <w:t>She still needs to check the delegation log, patient inclusion list</w:t>
      </w:r>
      <w:r w:rsidR="00603F85">
        <w:rPr>
          <w:rFonts w:ascii="Times New Roman" w:hAnsi="Times New Roman" w:cs="Times New Roman"/>
          <w:lang w:val="en-US"/>
        </w:rPr>
        <w:t>,</w:t>
      </w:r>
      <w:r>
        <w:rPr>
          <w:rFonts w:ascii="Times New Roman" w:hAnsi="Times New Roman" w:cs="Times New Roman"/>
          <w:lang w:val="en-US"/>
        </w:rPr>
        <w:t xml:space="preserve"> and document if </w:t>
      </w:r>
      <w:r w:rsidR="0010298C">
        <w:rPr>
          <w:rFonts w:ascii="Times New Roman" w:hAnsi="Times New Roman" w:cs="Times New Roman"/>
          <w:lang w:val="en-US"/>
        </w:rPr>
        <w:t>there are</w:t>
      </w:r>
      <w:r>
        <w:rPr>
          <w:rFonts w:ascii="Times New Roman" w:hAnsi="Times New Roman" w:cs="Times New Roman"/>
          <w:lang w:val="en-US"/>
        </w:rPr>
        <w:t xml:space="preserve"> any issues for follow-up.</w:t>
      </w:r>
    </w:p>
    <w:p w14:paraId="650137A9" w14:textId="74EB30E6" w:rsidR="00007028" w:rsidRDefault="0010298C" w:rsidP="0010298C">
      <w:pPr>
        <w:pStyle w:val="Listeafsnit"/>
        <w:numPr>
          <w:ilvl w:val="0"/>
          <w:numId w:val="34"/>
        </w:numPr>
        <w:spacing w:after="0"/>
        <w:rPr>
          <w:rFonts w:ascii="Times New Roman" w:hAnsi="Times New Roman" w:cs="Times New Roman"/>
          <w:lang w:val="en-US"/>
        </w:rPr>
      </w:pPr>
      <w:r>
        <w:rPr>
          <w:rFonts w:ascii="Times New Roman" w:hAnsi="Times New Roman" w:cs="Times New Roman"/>
          <w:lang w:val="en-US"/>
        </w:rPr>
        <w:t xml:space="preserve">She still needs to check that an approval from ethics committee, local procedure descriptions and Standard Operation Procedures are updated and available from the </w:t>
      </w:r>
      <w:r w:rsidR="00603F85">
        <w:rPr>
          <w:rFonts w:ascii="Times New Roman" w:hAnsi="Times New Roman" w:cs="Times New Roman"/>
          <w:lang w:val="en-US"/>
        </w:rPr>
        <w:t>Investigator Site File</w:t>
      </w:r>
      <w:r>
        <w:rPr>
          <w:rFonts w:ascii="Times New Roman" w:hAnsi="Times New Roman" w:cs="Times New Roman"/>
          <w:lang w:val="en-US"/>
        </w:rPr>
        <w:t>.</w:t>
      </w:r>
    </w:p>
    <w:p w14:paraId="4D79D3FF" w14:textId="7DBFEA73" w:rsidR="0010298C" w:rsidRPr="0010298C" w:rsidRDefault="0010298C" w:rsidP="0010298C">
      <w:pPr>
        <w:pStyle w:val="Listeafsnit"/>
        <w:numPr>
          <w:ilvl w:val="0"/>
          <w:numId w:val="34"/>
        </w:numPr>
        <w:spacing w:after="0"/>
        <w:rPr>
          <w:rFonts w:ascii="Times New Roman" w:hAnsi="Times New Roman" w:cs="Times New Roman"/>
          <w:lang w:val="en-US"/>
        </w:rPr>
      </w:pPr>
      <w:r>
        <w:rPr>
          <w:rFonts w:ascii="Times New Roman" w:hAnsi="Times New Roman" w:cs="Times New Roman"/>
          <w:lang w:val="en-US"/>
        </w:rPr>
        <w:t>She still needs to check the delegation log and patient inclusion list before leaving.</w:t>
      </w:r>
    </w:p>
    <w:p w14:paraId="05E4387E" w14:textId="77777777" w:rsidR="0010298C" w:rsidRDefault="0010298C" w:rsidP="0010298C">
      <w:pPr>
        <w:spacing w:after="0"/>
        <w:rPr>
          <w:rFonts w:ascii="Times New Roman" w:hAnsi="Times New Roman" w:cs="Times New Roman"/>
          <w:lang w:val="en-US"/>
        </w:rPr>
      </w:pPr>
    </w:p>
    <w:p w14:paraId="530D4E4D" w14:textId="77777777" w:rsidR="0010298C" w:rsidRDefault="0010298C" w:rsidP="0010298C">
      <w:pPr>
        <w:spacing w:after="0"/>
        <w:rPr>
          <w:rFonts w:ascii="Times New Roman" w:hAnsi="Times New Roman" w:cs="Times New Roman"/>
          <w:lang w:val="en-US"/>
        </w:rPr>
      </w:pPr>
      <w:r>
        <w:rPr>
          <w:rFonts w:ascii="Times New Roman" w:hAnsi="Times New Roman" w:cs="Times New Roman"/>
          <w:lang w:val="en-US"/>
        </w:rPr>
        <w:t>Answers</w:t>
      </w:r>
    </w:p>
    <w:p w14:paraId="61E8F49B" w14:textId="46924A91" w:rsidR="0010298C" w:rsidRDefault="0010298C" w:rsidP="0010298C">
      <w:pPr>
        <w:pStyle w:val="Listeafsnit"/>
        <w:numPr>
          <w:ilvl w:val="0"/>
          <w:numId w:val="47"/>
        </w:numPr>
        <w:spacing w:after="0"/>
        <w:rPr>
          <w:rFonts w:ascii="Times New Roman" w:hAnsi="Times New Roman" w:cs="Times New Roman"/>
          <w:lang w:val="en-US"/>
        </w:rPr>
      </w:pPr>
      <w:r>
        <w:rPr>
          <w:rFonts w:ascii="Times New Roman" w:hAnsi="Times New Roman" w:cs="Times New Roman"/>
          <w:lang w:val="en-US"/>
        </w:rPr>
        <w:t xml:space="preserve">Correct! Check of delegation log, consistency between patient inclusion list </w:t>
      </w:r>
      <w:r w:rsidR="00675940">
        <w:rPr>
          <w:rFonts w:ascii="Times New Roman" w:hAnsi="Times New Roman" w:cs="Times New Roman"/>
          <w:lang w:val="en-US"/>
        </w:rPr>
        <w:t xml:space="preserve">and eCRF, </w:t>
      </w:r>
      <w:r>
        <w:rPr>
          <w:rFonts w:ascii="Times New Roman" w:hAnsi="Times New Roman" w:cs="Times New Roman"/>
          <w:lang w:val="en-US"/>
        </w:rPr>
        <w:t>and documentation of issues for follow-up is obligatory at monitoring visits. This is also described in the monitoring plan.</w:t>
      </w:r>
    </w:p>
    <w:p w14:paraId="4EBFAFC9" w14:textId="39E6E373" w:rsidR="0010298C" w:rsidRDefault="0010298C" w:rsidP="0010298C">
      <w:pPr>
        <w:pStyle w:val="Listeafsnit"/>
        <w:numPr>
          <w:ilvl w:val="0"/>
          <w:numId w:val="47"/>
        </w:numPr>
        <w:spacing w:after="0"/>
        <w:rPr>
          <w:rFonts w:ascii="Times New Roman" w:hAnsi="Times New Roman" w:cs="Times New Roman"/>
          <w:lang w:val="en-US"/>
        </w:rPr>
      </w:pPr>
      <w:r>
        <w:rPr>
          <w:rFonts w:ascii="Times New Roman" w:hAnsi="Times New Roman" w:cs="Times New Roman"/>
          <w:lang w:val="en-US"/>
        </w:rPr>
        <w:t>Wrong. Check of existence and placement</w:t>
      </w:r>
      <w:r w:rsidR="00675940">
        <w:rPr>
          <w:rFonts w:ascii="Times New Roman" w:hAnsi="Times New Roman" w:cs="Times New Roman"/>
          <w:lang w:val="en-US"/>
        </w:rPr>
        <w:t xml:space="preserve"> of these documents</w:t>
      </w:r>
      <w:r>
        <w:rPr>
          <w:rFonts w:ascii="Times New Roman" w:hAnsi="Times New Roman" w:cs="Times New Roman"/>
          <w:lang w:val="en-US"/>
        </w:rPr>
        <w:t xml:space="preserve"> in the </w:t>
      </w:r>
      <w:r w:rsidR="004B60C6">
        <w:rPr>
          <w:rFonts w:ascii="Times New Roman" w:hAnsi="Times New Roman" w:cs="Times New Roman"/>
          <w:lang w:val="en-US"/>
        </w:rPr>
        <w:t>Investigator Site File</w:t>
      </w:r>
      <w:r>
        <w:rPr>
          <w:rFonts w:ascii="Times New Roman" w:hAnsi="Times New Roman" w:cs="Times New Roman"/>
          <w:lang w:val="en-US"/>
        </w:rPr>
        <w:t xml:space="preserve">, is done at the initiation visit and not monitoring visits. No participant can be enrolled before an ethics approval have been seen at the initiation visit. </w:t>
      </w:r>
    </w:p>
    <w:p w14:paraId="0599B3B7" w14:textId="7E18F17F" w:rsidR="001A6629" w:rsidRPr="009325CD" w:rsidRDefault="0010298C" w:rsidP="009325CD">
      <w:pPr>
        <w:pStyle w:val="Listeafsnit"/>
        <w:numPr>
          <w:ilvl w:val="0"/>
          <w:numId w:val="47"/>
        </w:numPr>
        <w:spacing w:after="0"/>
        <w:rPr>
          <w:rFonts w:ascii="Times New Roman" w:hAnsi="Times New Roman" w:cs="Times New Roman"/>
          <w:lang w:val="en-US"/>
        </w:rPr>
      </w:pPr>
      <w:r>
        <w:rPr>
          <w:rFonts w:ascii="Times New Roman" w:hAnsi="Times New Roman" w:cs="Times New Roman"/>
          <w:lang w:val="en-US"/>
        </w:rPr>
        <w:t xml:space="preserve">Wrong. It is correct that the delegation log and patient inclusion list must be checked as written in the monitoring plan. However, it is also important to document any issues for follow-up. </w:t>
      </w:r>
      <w:r w:rsidR="003F3FBA" w:rsidRPr="009325CD">
        <w:rPr>
          <w:rFonts w:ascii="Times New Roman" w:hAnsi="Times New Roman" w:cs="Times New Roman"/>
          <w:lang w:val="en-US"/>
        </w:rPr>
        <w:t xml:space="preserve"> </w:t>
      </w:r>
    </w:p>
    <w:p w14:paraId="749023CE" w14:textId="77777777" w:rsidR="00AF4105" w:rsidRDefault="00AF4105" w:rsidP="00AF4105">
      <w:pPr>
        <w:spacing w:after="0"/>
        <w:rPr>
          <w:rFonts w:ascii="Times New Roman" w:hAnsi="Times New Roman" w:cs="Times New Roman"/>
          <w:lang w:val="en-US"/>
        </w:rPr>
      </w:pPr>
    </w:p>
    <w:p w14:paraId="2DEE2046" w14:textId="77777777" w:rsidR="008A0832" w:rsidRDefault="008A0832" w:rsidP="001F1A63">
      <w:pPr>
        <w:spacing w:after="0"/>
        <w:rPr>
          <w:rFonts w:ascii="Times New Roman" w:hAnsi="Times New Roman" w:cs="Times New Roman"/>
          <w:b/>
          <w:lang w:val="en-US"/>
        </w:rPr>
      </w:pPr>
      <w:bookmarkStart w:id="0" w:name="_Hlk190167707"/>
    </w:p>
    <w:p w14:paraId="729908EB" w14:textId="77777777" w:rsidR="008A0832" w:rsidRDefault="008A0832" w:rsidP="001F1A63">
      <w:pPr>
        <w:spacing w:after="0"/>
        <w:rPr>
          <w:rFonts w:ascii="Times New Roman" w:hAnsi="Times New Roman" w:cs="Times New Roman"/>
          <w:b/>
          <w:lang w:val="en-US"/>
        </w:rPr>
      </w:pPr>
    </w:p>
    <w:p w14:paraId="453D420C" w14:textId="55C49BC7" w:rsidR="001F1A63" w:rsidRPr="00AF4105" w:rsidRDefault="001F1A63" w:rsidP="001F1A63">
      <w:pPr>
        <w:spacing w:after="0"/>
        <w:rPr>
          <w:rFonts w:ascii="Times New Roman" w:hAnsi="Times New Roman" w:cs="Times New Roman"/>
          <w:b/>
          <w:lang w:val="en-US"/>
        </w:rPr>
      </w:pPr>
      <w:r>
        <w:rPr>
          <w:rFonts w:ascii="Times New Roman" w:hAnsi="Times New Roman" w:cs="Times New Roman"/>
          <w:b/>
          <w:lang w:val="en-US"/>
        </w:rPr>
        <w:t>7. (objective 5)</w:t>
      </w:r>
    </w:p>
    <w:p w14:paraId="5A1B9662" w14:textId="77777777" w:rsidR="001F1A63" w:rsidRDefault="001F1A63" w:rsidP="001F1A63">
      <w:pPr>
        <w:spacing w:after="0"/>
        <w:rPr>
          <w:rFonts w:ascii="Times New Roman" w:hAnsi="Times New Roman" w:cs="Times New Roman"/>
          <w:i/>
          <w:lang w:val="en-US"/>
        </w:rPr>
      </w:pPr>
      <w:r>
        <w:rPr>
          <w:rFonts w:ascii="Times New Roman" w:hAnsi="Times New Roman" w:cs="Times New Roman"/>
          <w:lang w:val="en-US"/>
        </w:rPr>
        <w:t>The first monitoring visit is tomorrow at noon. Since you will be on call tomorrow from early morning, you need to prepare for the visit now. What should you prepare before the local monitor shows up?</w:t>
      </w:r>
    </w:p>
    <w:p w14:paraId="6F650723" w14:textId="77777777" w:rsidR="001F1A63" w:rsidRDefault="001F1A63" w:rsidP="001F1A63">
      <w:pPr>
        <w:pStyle w:val="Listeafsnit"/>
        <w:numPr>
          <w:ilvl w:val="0"/>
          <w:numId w:val="16"/>
        </w:numPr>
        <w:spacing w:after="0"/>
        <w:rPr>
          <w:rFonts w:ascii="Times New Roman" w:hAnsi="Times New Roman" w:cs="Times New Roman"/>
          <w:lang w:val="en-US"/>
        </w:rPr>
      </w:pPr>
      <w:r>
        <w:rPr>
          <w:rFonts w:ascii="Times New Roman" w:hAnsi="Times New Roman" w:cs="Times New Roman"/>
          <w:lang w:val="en-US"/>
        </w:rPr>
        <w:lastRenderedPageBreak/>
        <w:t>Ensure that the local monitor has access to the enrolled infant’s clinical records, eCRF, and delegation log.</w:t>
      </w:r>
    </w:p>
    <w:p w14:paraId="11CFCC3E" w14:textId="77777777" w:rsidR="001F1A63" w:rsidRDefault="001F1A63" w:rsidP="001F1A63">
      <w:pPr>
        <w:pStyle w:val="Listeafsnit"/>
        <w:numPr>
          <w:ilvl w:val="0"/>
          <w:numId w:val="16"/>
        </w:numPr>
        <w:spacing w:after="0"/>
        <w:rPr>
          <w:rFonts w:ascii="Times New Roman" w:hAnsi="Times New Roman" w:cs="Times New Roman"/>
          <w:lang w:val="en-US"/>
        </w:rPr>
      </w:pPr>
      <w:r>
        <w:rPr>
          <w:rFonts w:ascii="Times New Roman" w:hAnsi="Times New Roman" w:cs="Times New Roman"/>
          <w:lang w:val="en-US"/>
        </w:rPr>
        <w:t>Ensure that the local monitor has access to the enrolled infant’s clinical records, eCRFs, and Investigator Site File including the primary outcome log, delegation log and signed consent forms.</w:t>
      </w:r>
    </w:p>
    <w:p w14:paraId="6BDB2A2E" w14:textId="77777777" w:rsidR="001F1A63" w:rsidRDefault="001F1A63" w:rsidP="001F1A63">
      <w:pPr>
        <w:pStyle w:val="Listeafsnit"/>
        <w:numPr>
          <w:ilvl w:val="0"/>
          <w:numId w:val="16"/>
        </w:numPr>
        <w:spacing w:after="0"/>
        <w:rPr>
          <w:rFonts w:ascii="Times New Roman" w:hAnsi="Times New Roman" w:cs="Times New Roman"/>
          <w:lang w:val="en-US"/>
        </w:rPr>
      </w:pPr>
      <w:r>
        <w:rPr>
          <w:rFonts w:ascii="Times New Roman" w:hAnsi="Times New Roman" w:cs="Times New Roman"/>
          <w:lang w:val="en-US"/>
        </w:rPr>
        <w:t xml:space="preserve">Ensure that the local monitor has access to the eCRF and Investigator Site File, including the primary outcome log, delegation log and signed consent forms. </w:t>
      </w:r>
    </w:p>
    <w:p w14:paraId="51EE27BD" w14:textId="77777777" w:rsidR="001F1A63" w:rsidRDefault="001F1A63" w:rsidP="001F1A63">
      <w:pPr>
        <w:spacing w:after="0"/>
        <w:rPr>
          <w:rFonts w:ascii="Times New Roman" w:hAnsi="Times New Roman" w:cs="Times New Roman"/>
          <w:lang w:val="en-US"/>
        </w:rPr>
      </w:pPr>
    </w:p>
    <w:p w14:paraId="38774F68" w14:textId="77777777" w:rsidR="001F1A63" w:rsidRDefault="001F1A63" w:rsidP="001F1A63">
      <w:pPr>
        <w:spacing w:after="0"/>
        <w:rPr>
          <w:rFonts w:ascii="Times New Roman" w:hAnsi="Times New Roman" w:cs="Times New Roman"/>
          <w:lang w:val="en-US"/>
        </w:rPr>
      </w:pPr>
      <w:r>
        <w:rPr>
          <w:rFonts w:ascii="Times New Roman" w:hAnsi="Times New Roman" w:cs="Times New Roman"/>
          <w:lang w:val="en-US"/>
        </w:rPr>
        <w:t>Answers</w:t>
      </w:r>
    </w:p>
    <w:p w14:paraId="542E2923" w14:textId="77777777" w:rsidR="001F1A63" w:rsidRDefault="001F1A63" w:rsidP="001F1A63">
      <w:pPr>
        <w:pStyle w:val="Listeafsnit"/>
        <w:numPr>
          <w:ilvl w:val="0"/>
          <w:numId w:val="17"/>
        </w:numPr>
        <w:spacing w:after="0"/>
        <w:rPr>
          <w:rFonts w:ascii="Times New Roman" w:hAnsi="Times New Roman" w:cs="Times New Roman"/>
          <w:lang w:val="en-US"/>
        </w:rPr>
      </w:pPr>
      <w:r>
        <w:rPr>
          <w:rFonts w:ascii="Times New Roman" w:hAnsi="Times New Roman" w:cs="Times New Roman"/>
          <w:lang w:val="en-US"/>
        </w:rPr>
        <w:t>Wrong. He/she will also need access to the Investigator Site File, including the primary outcome and the signed consent forms.</w:t>
      </w:r>
    </w:p>
    <w:p w14:paraId="09ED1430" w14:textId="23D108EE" w:rsidR="001F1A63" w:rsidRPr="00A30418" w:rsidRDefault="001F1A63" w:rsidP="001F1A63">
      <w:pPr>
        <w:pStyle w:val="Listeafsnit"/>
        <w:numPr>
          <w:ilvl w:val="0"/>
          <w:numId w:val="17"/>
        </w:numPr>
        <w:spacing w:after="0"/>
        <w:rPr>
          <w:rFonts w:ascii="Times New Roman" w:hAnsi="Times New Roman" w:cs="Times New Roman"/>
          <w:lang w:val="en-US"/>
        </w:rPr>
      </w:pPr>
      <w:r>
        <w:rPr>
          <w:rFonts w:ascii="Times New Roman" w:hAnsi="Times New Roman" w:cs="Times New Roman"/>
          <w:lang w:val="en-US"/>
        </w:rPr>
        <w:t xml:space="preserve">Correct! The local monitor </w:t>
      </w:r>
      <w:r w:rsidRPr="00A30418">
        <w:rPr>
          <w:rFonts w:ascii="Times New Roman" w:hAnsi="Times New Roman" w:cs="Times New Roman"/>
          <w:lang w:val="en-US"/>
        </w:rPr>
        <w:t>must have access to the enrolled infant’s clinical records</w:t>
      </w:r>
      <w:r>
        <w:rPr>
          <w:rFonts w:ascii="Times New Roman" w:hAnsi="Times New Roman" w:cs="Times New Roman"/>
          <w:lang w:val="en-US"/>
        </w:rPr>
        <w:t>,</w:t>
      </w:r>
      <w:r w:rsidRPr="00A30418">
        <w:rPr>
          <w:rFonts w:ascii="Times New Roman" w:hAnsi="Times New Roman" w:cs="Times New Roman"/>
          <w:lang w:val="en-US"/>
        </w:rPr>
        <w:t xml:space="preserve"> eCRFs</w:t>
      </w:r>
      <w:r>
        <w:rPr>
          <w:rFonts w:ascii="Times New Roman" w:hAnsi="Times New Roman" w:cs="Times New Roman"/>
          <w:lang w:val="en-US"/>
        </w:rPr>
        <w:t xml:space="preserve">, and primary outcome log </w:t>
      </w:r>
      <w:proofErr w:type="gramStart"/>
      <w:r>
        <w:rPr>
          <w:rFonts w:ascii="Times New Roman" w:hAnsi="Times New Roman" w:cs="Times New Roman"/>
          <w:lang w:val="en-US"/>
        </w:rPr>
        <w:t>in order to</w:t>
      </w:r>
      <w:proofErr w:type="gramEnd"/>
      <w:r>
        <w:rPr>
          <w:rFonts w:ascii="Times New Roman" w:hAnsi="Times New Roman" w:cs="Times New Roman"/>
          <w:lang w:val="en-US"/>
        </w:rPr>
        <w:t xml:space="preserve"> perform source data verification. Furthermore, the local monitor must also have access to the</w:t>
      </w:r>
      <w:r w:rsidRPr="00A30418">
        <w:rPr>
          <w:rFonts w:ascii="Times New Roman" w:hAnsi="Times New Roman" w:cs="Times New Roman"/>
          <w:lang w:val="en-US"/>
        </w:rPr>
        <w:t xml:space="preserve"> </w:t>
      </w:r>
      <w:r>
        <w:rPr>
          <w:rFonts w:ascii="Times New Roman" w:hAnsi="Times New Roman" w:cs="Times New Roman"/>
          <w:lang w:val="en-US"/>
        </w:rPr>
        <w:t xml:space="preserve">Investigator Site File </w:t>
      </w:r>
      <w:r w:rsidRPr="00A30418">
        <w:rPr>
          <w:rFonts w:ascii="Times New Roman" w:hAnsi="Times New Roman" w:cs="Times New Roman"/>
          <w:lang w:val="en-US"/>
        </w:rPr>
        <w:t xml:space="preserve">to </w:t>
      </w:r>
      <w:r>
        <w:rPr>
          <w:rFonts w:ascii="Times New Roman" w:hAnsi="Times New Roman" w:cs="Times New Roman"/>
          <w:lang w:val="en-US"/>
        </w:rPr>
        <w:t xml:space="preserve">check clinical staff members that have signed </w:t>
      </w:r>
      <w:r w:rsidR="00BF66B9" w:rsidRPr="00BF66B9">
        <w:rPr>
          <w:rFonts w:ascii="Times New Roman" w:hAnsi="Times New Roman" w:cs="Times New Roman"/>
          <w:lang w:val="en-US"/>
        </w:rPr>
        <w:t xml:space="preserve">the delegation log </w:t>
      </w:r>
      <w:r>
        <w:rPr>
          <w:rFonts w:ascii="Times New Roman" w:hAnsi="Times New Roman" w:cs="Times New Roman"/>
          <w:lang w:val="en-US"/>
        </w:rPr>
        <w:t xml:space="preserve">for being informed on the trial and the web-based training program, and to check for signed consent forms for all enrolled patients. </w:t>
      </w:r>
    </w:p>
    <w:p w14:paraId="221C6259" w14:textId="77777777" w:rsidR="001F1A63" w:rsidRPr="002B260E" w:rsidRDefault="001F1A63" w:rsidP="001F1A63">
      <w:pPr>
        <w:pStyle w:val="Listeafsnit"/>
        <w:numPr>
          <w:ilvl w:val="0"/>
          <w:numId w:val="17"/>
        </w:numPr>
        <w:spacing w:after="0"/>
        <w:rPr>
          <w:rFonts w:ascii="Times New Roman" w:hAnsi="Times New Roman" w:cs="Times New Roman"/>
          <w:lang w:val="en-US"/>
        </w:rPr>
      </w:pPr>
      <w:r>
        <w:rPr>
          <w:rFonts w:ascii="Times New Roman" w:hAnsi="Times New Roman" w:cs="Times New Roman"/>
          <w:lang w:val="en-US"/>
        </w:rPr>
        <w:t xml:space="preserve">Wrong. He/she will also need access the source of eCRF data – the infants clinical records and primary outcome log, </w:t>
      </w:r>
      <w:proofErr w:type="gramStart"/>
      <w:r>
        <w:rPr>
          <w:rFonts w:ascii="Times New Roman" w:hAnsi="Times New Roman" w:cs="Times New Roman"/>
          <w:lang w:val="en-US"/>
        </w:rPr>
        <w:t>in order to</w:t>
      </w:r>
      <w:proofErr w:type="gramEnd"/>
      <w:r>
        <w:rPr>
          <w:rFonts w:ascii="Times New Roman" w:hAnsi="Times New Roman" w:cs="Times New Roman"/>
          <w:lang w:val="en-US"/>
        </w:rPr>
        <w:t xml:space="preserve"> conduct source data verification. It is therefore essential, that the local monitor has access to both the clinical records, eCRF, and primary outcome log. </w:t>
      </w:r>
    </w:p>
    <w:bookmarkEnd w:id="0"/>
    <w:p w14:paraId="5392CCDC" w14:textId="77777777" w:rsidR="00594EBF" w:rsidRPr="00445A10" w:rsidRDefault="00594EBF" w:rsidP="00594EBF">
      <w:pPr>
        <w:spacing w:after="0"/>
        <w:ind w:left="360"/>
        <w:rPr>
          <w:rFonts w:ascii="Times New Roman" w:hAnsi="Times New Roman" w:cs="Times New Roman"/>
          <w:b/>
          <w:lang w:val="en-US"/>
        </w:rPr>
      </w:pPr>
    </w:p>
    <w:p w14:paraId="41C9F64E" w14:textId="0BA45A04" w:rsidR="005B570D" w:rsidRPr="00445A10" w:rsidRDefault="009C44EC" w:rsidP="005B570D">
      <w:pPr>
        <w:spacing w:after="0"/>
        <w:rPr>
          <w:rFonts w:ascii="Times New Roman" w:hAnsi="Times New Roman" w:cs="Times New Roman"/>
          <w:b/>
          <w:lang w:val="en-US"/>
        </w:rPr>
      </w:pPr>
      <w:r w:rsidRPr="00445A10">
        <w:rPr>
          <w:rFonts w:ascii="Times New Roman" w:hAnsi="Times New Roman" w:cs="Times New Roman"/>
          <w:b/>
          <w:lang w:val="en-US"/>
        </w:rPr>
        <w:t xml:space="preserve">Question </w:t>
      </w:r>
      <w:r w:rsidR="00FF428D">
        <w:rPr>
          <w:rFonts w:ascii="Times New Roman" w:hAnsi="Times New Roman" w:cs="Times New Roman"/>
          <w:b/>
          <w:lang w:val="en-US"/>
        </w:rPr>
        <w:t>8</w:t>
      </w:r>
      <w:r w:rsidRPr="00445A10">
        <w:rPr>
          <w:rFonts w:ascii="Times New Roman" w:hAnsi="Times New Roman" w:cs="Times New Roman"/>
          <w:b/>
          <w:lang w:val="en-US"/>
        </w:rPr>
        <w:t xml:space="preserve"> (objective 6)</w:t>
      </w:r>
    </w:p>
    <w:p w14:paraId="7BFAD4C4" w14:textId="7230CD5E" w:rsidR="009C44EC" w:rsidRDefault="00F10C31" w:rsidP="004F120D">
      <w:pPr>
        <w:spacing w:after="0"/>
        <w:rPr>
          <w:rFonts w:ascii="Times New Roman" w:hAnsi="Times New Roman" w:cs="Times New Roman"/>
          <w:i/>
          <w:lang w:val="en-US"/>
        </w:rPr>
      </w:pPr>
      <w:r>
        <w:rPr>
          <w:rFonts w:ascii="Times New Roman" w:hAnsi="Times New Roman" w:cs="Times New Roman"/>
          <w:lang w:val="en-US"/>
        </w:rPr>
        <w:t>As p</w:t>
      </w:r>
      <w:r w:rsidR="00675940">
        <w:rPr>
          <w:rFonts w:ascii="Times New Roman" w:hAnsi="Times New Roman" w:cs="Times New Roman"/>
          <w:lang w:val="en-US"/>
        </w:rPr>
        <w:t xml:space="preserve">art of setting up the </w:t>
      </w:r>
      <w:r>
        <w:rPr>
          <w:rFonts w:ascii="Times New Roman" w:hAnsi="Times New Roman" w:cs="Times New Roman"/>
          <w:lang w:val="en-US"/>
        </w:rPr>
        <w:t xml:space="preserve">trial in your department, you have arranged a meeting with a </w:t>
      </w:r>
      <w:r w:rsidR="00675940">
        <w:rPr>
          <w:rFonts w:ascii="Times New Roman" w:hAnsi="Times New Roman" w:cs="Times New Roman"/>
          <w:lang w:val="en-US"/>
        </w:rPr>
        <w:t>younger colleague who potentially could assist you.</w:t>
      </w:r>
      <w:r>
        <w:rPr>
          <w:rFonts w:ascii="Times New Roman" w:hAnsi="Times New Roman" w:cs="Times New Roman"/>
          <w:lang w:val="en-US"/>
        </w:rPr>
        <w:t xml:space="preserve"> </w:t>
      </w:r>
      <w:r w:rsidR="00675940">
        <w:rPr>
          <w:rFonts w:ascii="Times New Roman" w:hAnsi="Times New Roman" w:cs="Times New Roman"/>
          <w:lang w:val="en-US"/>
        </w:rPr>
        <w:t xml:space="preserve">When you present the </w:t>
      </w:r>
      <w:r w:rsidR="00076AA1">
        <w:rPr>
          <w:rFonts w:ascii="Times New Roman" w:hAnsi="Times New Roman" w:cs="Times New Roman"/>
          <w:lang w:val="en-US"/>
        </w:rPr>
        <w:t xml:space="preserve">local data monitoring </w:t>
      </w:r>
      <w:r w:rsidR="00675940">
        <w:rPr>
          <w:rFonts w:ascii="Times New Roman" w:hAnsi="Times New Roman" w:cs="Times New Roman"/>
          <w:lang w:val="en-US"/>
        </w:rPr>
        <w:t>plan, he asks why an</w:t>
      </w:r>
      <w:r>
        <w:rPr>
          <w:rFonts w:ascii="Times New Roman" w:hAnsi="Times New Roman" w:cs="Times New Roman"/>
          <w:lang w:val="en-US"/>
        </w:rPr>
        <w:t xml:space="preserve"> initiation visit is important</w:t>
      </w:r>
      <w:r w:rsidR="00675940">
        <w:rPr>
          <w:rFonts w:ascii="Times New Roman" w:hAnsi="Times New Roman" w:cs="Times New Roman"/>
          <w:lang w:val="en-US"/>
        </w:rPr>
        <w:t xml:space="preserve"> in a pragmatic trial like the SafeBoosC</w:t>
      </w:r>
      <w:r w:rsidR="00076AA1">
        <w:rPr>
          <w:rFonts w:ascii="Times New Roman" w:hAnsi="Times New Roman" w:cs="Times New Roman"/>
          <w:lang w:val="en-US"/>
        </w:rPr>
        <w:t>-IIIv</w:t>
      </w:r>
      <w:r w:rsidR="00675940">
        <w:rPr>
          <w:rFonts w:ascii="Times New Roman" w:hAnsi="Times New Roman" w:cs="Times New Roman"/>
          <w:lang w:val="en-US"/>
        </w:rPr>
        <w:t xml:space="preserve"> trial</w:t>
      </w:r>
      <w:r>
        <w:rPr>
          <w:rFonts w:ascii="Times New Roman" w:hAnsi="Times New Roman" w:cs="Times New Roman"/>
          <w:lang w:val="en-US"/>
        </w:rPr>
        <w:t>. What is you answer?</w:t>
      </w:r>
    </w:p>
    <w:p w14:paraId="60C15983" w14:textId="4B78A527" w:rsidR="004F120D" w:rsidRDefault="00F10C31" w:rsidP="00D17276">
      <w:pPr>
        <w:pStyle w:val="Listeafsnit"/>
        <w:numPr>
          <w:ilvl w:val="0"/>
          <w:numId w:val="36"/>
        </w:numPr>
        <w:spacing w:after="0"/>
        <w:rPr>
          <w:rFonts w:ascii="Times New Roman" w:hAnsi="Times New Roman" w:cs="Times New Roman"/>
          <w:lang w:val="en-US"/>
        </w:rPr>
      </w:pPr>
      <w:r>
        <w:rPr>
          <w:rFonts w:ascii="Times New Roman" w:hAnsi="Times New Roman" w:cs="Times New Roman"/>
          <w:lang w:val="en-US"/>
        </w:rPr>
        <w:t>The initiation visit is i</w:t>
      </w:r>
      <w:r w:rsidR="00D4027A">
        <w:rPr>
          <w:rFonts w:ascii="Times New Roman" w:hAnsi="Times New Roman" w:cs="Times New Roman"/>
          <w:lang w:val="en-US"/>
        </w:rPr>
        <w:t>mportant, since i</w:t>
      </w:r>
      <w:r w:rsidR="004F120D">
        <w:rPr>
          <w:rFonts w:ascii="Times New Roman" w:hAnsi="Times New Roman" w:cs="Times New Roman"/>
          <w:lang w:val="en-US"/>
        </w:rPr>
        <w:t xml:space="preserve">t ensures that the site investigator </w:t>
      </w:r>
      <w:r w:rsidR="00AB533B">
        <w:rPr>
          <w:rFonts w:ascii="Times New Roman" w:hAnsi="Times New Roman" w:cs="Times New Roman"/>
          <w:lang w:val="en-US"/>
        </w:rPr>
        <w:t>has prepared</w:t>
      </w:r>
      <w:r w:rsidR="004F120D">
        <w:rPr>
          <w:rFonts w:ascii="Times New Roman" w:hAnsi="Times New Roman" w:cs="Times New Roman"/>
          <w:lang w:val="en-US"/>
        </w:rPr>
        <w:t xml:space="preserve"> the study</w:t>
      </w:r>
      <w:r w:rsidR="00AB533B">
        <w:rPr>
          <w:rFonts w:ascii="Times New Roman" w:hAnsi="Times New Roman" w:cs="Times New Roman"/>
          <w:lang w:val="en-US"/>
        </w:rPr>
        <w:t xml:space="preserve"> well</w:t>
      </w:r>
      <w:r w:rsidR="004F120D">
        <w:rPr>
          <w:rFonts w:ascii="Times New Roman" w:hAnsi="Times New Roman" w:cs="Times New Roman"/>
          <w:lang w:val="en-US"/>
        </w:rPr>
        <w:t xml:space="preserve">, that the site’s operational procedure documents are in place, that all required </w:t>
      </w:r>
      <w:r w:rsidR="00757B8D">
        <w:rPr>
          <w:rFonts w:ascii="Times New Roman" w:hAnsi="Times New Roman" w:cs="Times New Roman"/>
          <w:lang w:val="en-US"/>
        </w:rPr>
        <w:t xml:space="preserve">permissions </w:t>
      </w:r>
      <w:r w:rsidR="004F120D">
        <w:rPr>
          <w:rFonts w:ascii="Times New Roman" w:hAnsi="Times New Roman" w:cs="Times New Roman"/>
          <w:lang w:val="en-US"/>
        </w:rPr>
        <w:t>have been obtained, and that</w:t>
      </w:r>
      <w:r w:rsidR="00AB533B">
        <w:rPr>
          <w:rFonts w:ascii="Times New Roman" w:hAnsi="Times New Roman" w:cs="Times New Roman"/>
          <w:lang w:val="en-US"/>
        </w:rPr>
        <w:t xml:space="preserve"> trial-specific</w:t>
      </w:r>
      <w:r w:rsidR="004F120D">
        <w:rPr>
          <w:rFonts w:ascii="Times New Roman" w:hAnsi="Times New Roman" w:cs="Times New Roman"/>
          <w:lang w:val="en-US"/>
        </w:rPr>
        <w:t xml:space="preserve"> training has been </w:t>
      </w:r>
      <w:r w:rsidR="00D17276">
        <w:rPr>
          <w:rFonts w:ascii="Times New Roman" w:hAnsi="Times New Roman" w:cs="Times New Roman"/>
          <w:lang w:val="en-US"/>
        </w:rPr>
        <w:t>made available</w:t>
      </w:r>
      <w:r w:rsidR="004F120D">
        <w:rPr>
          <w:rFonts w:ascii="Times New Roman" w:hAnsi="Times New Roman" w:cs="Times New Roman"/>
          <w:lang w:val="en-US"/>
        </w:rPr>
        <w:t xml:space="preserve"> </w:t>
      </w:r>
      <w:r w:rsidR="005E78F2">
        <w:rPr>
          <w:rFonts w:ascii="Times New Roman" w:hAnsi="Times New Roman" w:cs="Times New Roman"/>
          <w:lang w:val="en-US"/>
        </w:rPr>
        <w:t>to staff that will be involved</w:t>
      </w:r>
    </w:p>
    <w:p w14:paraId="7493EF99" w14:textId="55439618" w:rsidR="004F120D" w:rsidRDefault="00F10C31" w:rsidP="00D17276">
      <w:pPr>
        <w:pStyle w:val="Listeafsnit"/>
        <w:numPr>
          <w:ilvl w:val="0"/>
          <w:numId w:val="36"/>
        </w:numPr>
        <w:spacing w:after="0"/>
        <w:rPr>
          <w:rFonts w:ascii="Times New Roman" w:hAnsi="Times New Roman" w:cs="Times New Roman"/>
          <w:lang w:val="en-US"/>
        </w:rPr>
      </w:pPr>
      <w:r>
        <w:rPr>
          <w:rFonts w:ascii="Times New Roman" w:hAnsi="Times New Roman" w:cs="Times New Roman"/>
          <w:lang w:val="en-US"/>
        </w:rPr>
        <w:t>The initiation visit is i</w:t>
      </w:r>
      <w:r w:rsidR="00D4027A">
        <w:rPr>
          <w:rFonts w:ascii="Times New Roman" w:hAnsi="Times New Roman" w:cs="Times New Roman"/>
          <w:lang w:val="en-US"/>
        </w:rPr>
        <w:t>mportant, since i</w:t>
      </w:r>
      <w:r w:rsidR="004F120D">
        <w:rPr>
          <w:rFonts w:ascii="Times New Roman" w:hAnsi="Times New Roman" w:cs="Times New Roman"/>
          <w:lang w:val="en-US"/>
        </w:rPr>
        <w:t xml:space="preserve">t ensures that the first </w:t>
      </w:r>
      <w:r w:rsidR="00D4027A">
        <w:rPr>
          <w:rFonts w:ascii="Times New Roman" w:hAnsi="Times New Roman" w:cs="Times New Roman"/>
          <w:lang w:val="en-US"/>
        </w:rPr>
        <w:t>participants</w:t>
      </w:r>
      <w:r w:rsidR="004F120D">
        <w:rPr>
          <w:rFonts w:ascii="Times New Roman" w:hAnsi="Times New Roman" w:cs="Times New Roman"/>
          <w:lang w:val="en-US"/>
        </w:rPr>
        <w:t xml:space="preserve"> have been included </w:t>
      </w:r>
      <w:proofErr w:type="gramStart"/>
      <w:r w:rsidR="004F120D">
        <w:rPr>
          <w:rFonts w:ascii="Times New Roman" w:hAnsi="Times New Roman" w:cs="Times New Roman"/>
          <w:lang w:val="en-US"/>
        </w:rPr>
        <w:t>correctly</w:t>
      </w:r>
      <w:proofErr w:type="gramEnd"/>
      <w:r w:rsidR="004F120D">
        <w:rPr>
          <w:rFonts w:ascii="Times New Roman" w:hAnsi="Times New Roman" w:cs="Times New Roman"/>
          <w:lang w:val="en-US"/>
        </w:rPr>
        <w:t xml:space="preserve"> and that data is </w:t>
      </w:r>
      <w:r w:rsidR="001F1A63">
        <w:rPr>
          <w:rFonts w:ascii="Times New Roman" w:hAnsi="Times New Roman" w:cs="Times New Roman"/>
          <w:lang w:val="en-US"/>
        </w:rPr>
        <w:t>accurate.</w:t>
      </w:r>
    </w:p>
    <w:p w14:paraId="6A5BA7D5" w14:textId="2AD5C49A" w:rsidR="004F120D" w:rsidRDefault="00F10C31" w:rsidP="00D17276">
      <w:pPr>
        <w:pStyle w:val="Listeafsnit"/>
        <w:numPr>
          <w:ilvl w:val="0"/>
          <w:numId w:val="36"/>
        </w:numPr>
        <w:spacing w:after="0"/>
        <w:rPr>
          <w:rFonts w:ascii="Times New Roman" w:hAnsi="Times New Roman" w:cs="Times New Roman"/>
          <w:lang w:val="en-US"/>
        </w:rPr>
      </w:pPr>
      <w:r>
        <w:rPr>
          <w:rFonts w:ascii="Times New Roman" w:hAnsi="Times New Roman" w:cs="Times New Roman"/>
          <w:lang w:val="en-US"/>
        </w:rPr>
        <w:t>The initiat</w:t>
      </w:r>
      <w:r w:rsidR="00C22AAA">
        <w:rPr>
          <w:rFonts w:ascii="Times New Roman" w:hAnsi="Times New Roman" w:cs="Times New Roman"/>
          <w:lang w:val="en-US"/>
        </w:rPr>
        <w:t>i</w:t>
      </w:r>
      <w:r>
        <w:rPr>
          <w:rFonts w:ascii="Times New Roman" w:hAnsi="Times New Roman" w:cs="Times New Roman"/>
          <w:lang w:val="en-US"/>
        </w:rPr>
        <w:t>on visit is i</w:t>
      </w:r>
      <w:r w:rsidR="00F16B0F">
        <w:rPr>
          <w:rFonts w:ascii="Times New Roman" w:hAnsi="Times New Roman" w:cs="Times New Roman"/>
          <w:lang w:val="en-US"/>
        </w:rPr>
        <w:t>mportant</w:t>
      </w:r>
      <w:r w:rsidR="00AB533B">
        <w:rPr>
          <w:rFonts w:ascii="Times New Roman" w:hAnsi="Times New Roman" w:cs="Times New Roman"/>
          <w:lang w:val="en-US"/>
        </w:rPr>
        <w:t>, since this is a</w:t>
      </w:r>
      <w:r w:rsidR="00D17276">
        <w:rPr>
          <w:rFonts w:ascii="Times New Roman" w:hAnsi="Times New Roman" w:cs="Times New Roman"/>
          <w:lang w:val="en-US"/>
        </w:rPr>
        <w:t xml:space="preserve"> </w:t>
      </w:r>
      <w:r w:rsidR="00F16B0F">
        <w:rPr>
          <w:rFonts w:ascii="Times New Roman" w:hAnsi="Times New Roman" w:cs="Times New Roman"/>
          <w:lang w:val="en-US"/>
        </w:rPr>
        <w:t>large multicenter trial</w:t>
      </w:r>
      <w:r w:rsidR="00AB533B">
        <w:rPr>
          <w:rFonts w:ascii="Times New Roman" w:hAnsi="Times New Roman" w:cs="Times New Roman"/>
          <w:lang w:val="en-US"/>
        </w:rPr>
        <w:t xml:space="preserve"> with enhanced need </w:t>
      </w:r>
      <w:r w:rsidR="00F16B0F">
        <w:rPr>
          <w:rFonts w:ascii="Times New Roman" w:hAnsi="Times New Roman" w:cs="Times New Roman"/>
          <w:lang w:val="en-US"/>
        </w:rPr>
        <w:t>to ensure unified trial practice across all units</w:t>
      </w:r>
      <w:r w:rsidR="00D4027A">
        <w:rPr>
          <w:rFonts w:ascii="Times New Roman" w:hAnsi="Times New Roman" w:cs="Times New Roman"/>
          <w:lang w:val="en-US"/>
        </w:rPr>
        <w:t xml:space="preserve"> </w:t>
      </w:r>
    </w:p>
    <w:p w14:paraId="59427BE8" w14:textId="77777777" w:rsidR="004F120D" w:rsidRDefault="004F120D" w:rsidP="004F120D">
      <w:pPr>
        <w:spacing w:after="0"/>
        <w:rPr>
          <w:rFonts w:ascii="Times New Roman" w:hAnsi="Times New Roman" w:cs="Times New Roman"/>
          <w:lang w:val="en-US"/>
        </w:rPr>
      </w:pPr>
    </w:p>
    <w:p w14:paraId="669851D7" w14:textId="77777777" w:rsidR="004F120D" w:rsidRDefault="004F120D" w:rsidP="004F120D">
      <w:pPr>
        <w:spacing w:after="0"/>
        <w:rPr>
          <w:rFonts w:ascii="Times New Roman" w:hAnsi="Times New Roman" w:cs="Times New Roman"/>
          <w:lang w:val="en-US"/>
        </w:rPr>
      </w:pPr>
      <w:r>
        <w:rPr>
          <w:rFonts w:ascii="Times New Roman" w:hAnsi="Times New Roman" w:cs="Times New Roman"/>
          <w:lang w:val="en-US"/>
        </w:rPr>
        <w:t>Answers</w:t>
      </w:r>
    </w:p>
    <w:p w14:paraId="1CCE0C54" w14:textId="4B35E158" w:rsidR="004F120D" w:rsidRPr="00D17276" w:rsidRDefault="004F120D" w:rsidP="00D17276">
      <w:pPr>
        <w:pStyle w:val="Listeafsnit"/>
        <w:numPr>
          <w:ilvl w:val="0"/>
          <w:numId w:val="37"/>
        </w:numPr>
        <w:spacing w:after="0"/>
        <w:rPr>
          <w:rFonts w:ascii="Times New Roman" w:hAnsi="Times New Roman" w:cs="Times New Roman"/>
          <w:lang w:val="en-US"/>
        </w:rPr>
      </w:pPr>
      <w:r w:rsidRPr="00D17276">
        <w:rPr>
          <w:rFonts w:ascii="Times New Roman" w:hAnsi="Times New Roman" w:cs="Times New Roman"/>
          <w:lang w:val="en-US"/>
        </w:rPr>
        <w:t xml:space="preserve">Correct. By checking the </w:t>
      </w:r>
      <w:r w:rsidR="002927B7">
        <w:rPr>
          <w:rFonts w:ascii="Times New Roman" w:hAnsi="Times New Roman" w:cs="Times New Roman"/>
          <w:lang w:val="en-US"/>
        </w:rPr>
        <w:t>Investigator Site File</w:t>
      </w:r>
      <w:r w:rsidRPr="00D17276">
        <w:rPr>
          <w:rFonts w:ascii="Times New Roman" w:hAnsi="Times New Roman" w:cs="Times New Roman"/>
          <w:lang w:val="en-US"/>
        </w:rPr>
        <w:t xml:space="preserve"> for existence of all </w:t>
      </w:r>
      <w:r w:rsidR="00AB533B">
        <w:rPr>
          <w:rFonts w:ascii="Times New Roman" w:hAnsi="Times New Roman" w:cs="Times New Roman"/>
          <w:lang w:val="en-US"/>
        </w:rPr>
        <w:t>essential</w:t>
      </w:r>
      <w:r w:rsidRPr="00D17276">
        <w:rPr>
          <w:rFonts w:ascii="Times New Roman" w:hAnsi="Times New Roman" w:cs="Times New Roman"/>
          <w:lang w:val="en-US"/>
        </w:rPr>
        <w:t xml:space="preserve"> documents such as the delegation log, SOP’s and procedure descriptions, it helps ensuring that the </w:t>
      </w:r>
      <w:proofErr w:type="spellStart"/>
      <w:r w:rsidRPr="00D17276">
        <w:rPr>
          <w:rFonts w:ascii="Times New Roman" w:hAnsi="Times New Roman" w:cs="Times New Roman"/>
          <w:lang w:val="en-US"/>
        </w:rPr>
        <w:t>organi</w:t>
      </w:r>
      <w:r w:rsidR="002927B7">
        <w:rPr>
          <w:rFonts w:ascii="Times New Roman" w:hAnsi="Times New Roman" w:cs="Times New Roman"/>
          <w:lang w:val="en-US"/>
        </w:rPr>
        <w:t>s</w:t>
      </w:r>
      <w:r w:rsidRPr="00D17276">
        <w:rPr>
          <w:rFonts w:ascii="Times New Roman" w:hAnsi="Times New Roman" w:cs="Times New Roman"/>
          <w:lang w:val="en-US"/>
        </w:rPr>
        <w:t>ation</w:t>
      </w:r>
      <w:proofErr w:type="spellEnd"/>
      <w:r w:rsidRPr="00D17276">
        <w:rPr>
          <w:rFonts w:ascii="Times New Roman" w:hAnsi="Times New Roman" w:cs="Times New Roman"/>
          <w:lang w:val="en-US"/>
        </w:rPr>
        <w:t xml:space="preserve"> is in place and thereby </w:t>
      </w:r>
      <w:r w:rsidR="00AB533B">
        <w:rPr>
          <w:rFonts w:ascii="Times New Roman" w:hAnsi="Times New Roman" w:cs="Times New Roman"/>
          <w:lang w:val="en-US"/>
        </w:rPr>
        <w:t>enabling</w:t>
      </w:r>
      <w:r w:rsidRPr="00D17276">
        <w:rPr>
          <w:rFonts w:ascii="Times New Roman" w:hAnsi="Times New Roman" w:cs="Times New Roman"/>
          <w:lang w:val="en-US"/>
        </w:rPr>
        <w:t xml:space="preserve"> accurate data as well as safe </w:t>
      </w:r>
      <w:r w:rsidRPr="004F120D">
        <w:rPr>
          <w:rFonts w:ascii="Times New Roman" w:hAnsi="Times New Roman" w:cs="Times New Roman"/>
          <w:lang w:val="en-US"/>
        </w:rPr>
        <w:t xml:space="preserve">and ethical conduct of the trial. </w:t>
      </w:r>
    </w:p>
    <w:p w14:paraId="27BBB1FB" w14:textId="5977891F" w:rsidR="005B570D" w:rsidRDefault="004F120D" w:rsidP="00D17276">
      <w:pPr>
        <w:pStyle w:val="Listeafsnit"/>
        <w:numPr>
          <w:ilvl w:val="0"/>
          <w:numId w:val="37"/>
        </w:numPr>
        <w:spacing w:after="0"/>
        <w:rPr>
          <w:rFonts w:ascii="Times New Roman" w:hAnsi="Times New Roman" w:cs="Times New Roman"/>
          <w:lang w:val="en-US"/>
        </w:rPr>
      </w:pPr>
      <w:r w:rsidRPr="004F120D">
        <w:rPr>
          <w:rFonts w:ascii="Times New Roman" w:hAnsi="Times New Roman" w:cs="Times New Roman"/>
          <w:lang w:val="en-US"/>
        </w:rPr>
        <w:t>Wrong. No participants</w:t>
      </w:r>
      <w:r w:rsidRPr="00D17276">
        <w:rPr>
          <w:rFonts w:ascii="Times New Roman" w:hAnsi="Times New Roman" w:cs="Times New Roman"/>
          <w:lang w:val="en-US"/>
        </w:rPr>
        <w:t xml:space="preserve"> are allowed to be enrolled before the initiation visit has been conducted. It is during the monitoring visits, that data is checked</w:t>
      </w:r>
      <w:r w:rsidR="00AB533B">
        <w:rPr>
          <w:rFonts w:ascii="Times New Roman" w:hAnsi="Times New Roman" w:cs="Times New Roman"/>
          <w:lang w:val="en-US"/>
        </w:rPr>
        <w:t xml:space="preserve"> against the sources</w:t>
      </w:r>
      <w:r w:rsidRPr="00D17276">
        <w:rPr>
          <w:rFonts w:ascii="Times New Roman" w:hAnsi="Times New Roman" w:cs="Times New Roman"/>
          <w:lang w:val="en-US"/>
        </w:rPr>
        <w:t xml:space="preserve">. The initiation visit is important to ensure that the site investigator </w:t>
      </w:r>
      <w:r w:rsidR="005E78F2">
        <w:rPr>
          <w:rFonts w:ascii="Times New Roman" w:hAnsi="Times New Roman" w:cs="Times New Roman"/>
          <w:lang w:val="en-US"/>
        </w:rPr>
        <w:t>has prepared</w:t>
      </w:r>
      <w:r w:rsidRPr="00D17276">
        <w:rPr>
          <w:rFonts w:ascii="Times New Roman" w:hAnsi="Times New Roman" w:cs="Times New Roman"/>
          <w:lang w:val="en-US"/>
        </w:rPr>
        <w:t xml:space="preserve"> the study</w:t>
      </w:r>
      <w:r w:rsidR="005E78F2">
        <w:rPr>
          <w:rFonts w:ascii="Times New Roman" w:hAnsi="Times New Roman" w:cs="Times New Roman"/>
          <w:lang w:val="en-US"/>
        </w:rPr>
        <w:t xml:space="preserve"> well</w:t>
      </w:r>
      <w:r w:rsidRPr="00D17276">
        <w:rPr>
          <w:rFonts w:ascii="Times New Roman" w:hAnsi="Times New Roman" w:cs="Times New Roman"/>
          <w:lang w:val="en-US"/>
        </w:rPr>
        <w:t xml:space="preserve">, that the site’s operational procedure documents are in place, that all required documents have been obtained, and that training has been </w:t>
      </w:r>
      <w:r w:rsidR="005E78F2">
        <w:rPr>
          <w:rFonts w:ascii="Times New Roman" w:hAnsi="Times New Roman" w:cs="Times New Roman"/>
          <w:lang w:val="en-US"/>
        </w:rPr>
        <w:t>mad</w:t>
      </w:r>
      <w:r w:rsidR="00D17276">
        <w:rPr>
          <w:rFonts w:ascii="Times New Roman" w:hAnsi="Times New Roman" w:cs="Times New Roman"/>
          <w:lang w:val="en-US"/>
        </w:rPr>
        <w:t>e</w:t>
      </w:r>
      <w:r w:rsidR="005E78F2">
        <w:rPr>
          <w:rFonts w:ascii="Times New Roman" w:hAnsi="Times New Roman" w:cs="Times New Roman"/>
          <w:lang w:val="en-US"/>
        </w:rPr>
        <w:t xml:space="preserve"> available</w:t>
      </w:r>
      <w:r w:rsidRPr="00D17276">
        <w:rPr>
          <w:rFonts w:ascii="Times New Roman" w:hAnsi="Times New Roman" w:cs="Times New Roman"/>
          <w:lang w:val="en-US"/>
        </w:rPr>
        <w:t xml:space="preserve"> </w:t>
      </w:r>
      <w:r w:rsidR="005E78F2">
        <w:rPr>
          <w:rFonts w:ascii="Times New Roman" w:hAnsi="Times New Roman" w:cs="Times New Roman"/>
          <w:lang w:val="en-US"/>
        </w:rPr>
        <w:t>to staff that will be involved</w:t>
      </w:r>
    </w:p>
    <w:p w14:paraId="66A7BE40" w14:textId="2B56E116" w:rsidR="00F16B0F" w:rsidRPr="00D17276" w:rsidRDefault="00F16B0F" w:rsidP="00D17276">
      <w:pPr>
        <w:pStyle w:val="Listeafsnit"/>
        <w:numPr>
          <w:ilvl w:val="0"/>
          <w:numId w:val="37"/>
        </w:numPr>
        <w:spacing w:after="0"/>
        <w:rPr>
          <w:rFonts w:ascii="Times New Roman" w:hAnsi="Times New Roman" w:cs="Times New Roman"/>
          <w:lang w:val="en-US"/>
        </w:rPr>
      </w:pPr>
      <w:r>
        <w:rPr>
          <w:rFonts w:ascii="Times New Roman" w:hAnsi="Times New Roman" w:cs="Times New Roman"/>
          <w:lang w:val="en-US"/>
        </w:rPr>
        <w:t xml:space="preserve">Wrong. Initiation visits </w:t>
      </w:r>
      <w:r w:rsidR="005E78F2">
        <w:rPr>
          <w:rFonts w:ascii="Times New Roman" w:hAnsi="Times New Roman" w:cs="Times New Roman"/>
          <w:lang w:val="en-US"/>
        </w:rPr>
        <w:t>are</w:t>
      </w:r>
      <w:r>
        <w:rPr>
          <w:rFonts w:ascii="Times New Roman" w:hAnsi="Times New Roman" w:cs="Times New Roman"/>
          <w:lang w:val="en-US"/>
        </w:rPr>
        <w:t xml:space="preserve"> important to ensure that each department complies with the predefined trial practice as defined by the Sponsor, and the importance is not dependent on the number of departments participating.</w:t>
      </w:r>
    </w:p>
    <w:p w14:paraId="4C3A95CF" w14:textId="77777777" w:rsidR="004F120D" w:rsidRPr="009C7A84" w:rsidRDefault="004F120D" w:rsidP="001900F6">
      <w:pPr>
        <w:spacing w:after="0"/>
        <w:rPr>
          <w:rFonts w:ascii="Times New Roman" w:hAnsi="Times New Roman" w:cs="Times New Roman"/>
          <w:b/>
          <w:lang w:val="en-US"/>
        </w:rPr>
      </w:pPr>
    </w:p>
    <w:p w14:paraId="7E920A00" w14:textId="77777777" w:rsidR="001900F6" w:rsidRPr="009C7A84" w:rsidRDefault="001900F6" w:rsidP="001900F6">
      <w:pPr>
        <w:spacing w:after="0"/>
        <w:rPr>
          <w:rFonts w:ascii="Times New Roman" w:hAnsi="Times New Roman" w:cs="Times New Roman"/>
          <w:b/>
          <w:lang w:val="en-US"/>
        </w:rPr>
      </w:pPr>
    </w:p>
    <w:p w14:paraId="0C53F074" w14:textId="77777777" w:rsidR="008A0832" w:rsidRDefault="008A0832" w:rsidP="001900F6">
      <w:pPr>
        <w:spacing w:after="0"/>
        <w:rPr>
          <w:rFonts w:ascii="Times New Roman" w:hAnsi="Times New Roman" w:cs="Times New Roman"/>
          <w:b/>
          <w:lang w:val="en-US"/>
        </w:rPr>
      </w:pPr>
    </w:p>
    <w:p w14:paraId="4396A01B" w14:textId="73F80139" w:rsidR="001900F6" w:rsidRPr="009C7A84" w:rsidRDefault="001900F6" w:rsidP="001900F6">
      <w:pPr>
        <w:spacing w:after="0"/>
        <w:rPr>
          <w:rFonts w:ascii="Times New Roman" w:hAnsi="Times New Roman" w:cs="Times New Roman"/>
          <w:b/>
          <w:lang w:val="en-US"/>
        </w:rPr>
      </w:pPr>
      <w:r w:rsidRPr="009C7A84">
        <w:rPr>
          <w:rFonts w:ascii="Times New Roman" w:hAnsi="Times New Roman" w:cs="Times New Roman"/>
          <w:b/>
          <w:lang w:val="en-US"/>
        </w:rPr>
        <w:t xml:space="preserve">Question </w:t>
      </w:r>
      <w:r w:rsidR="00FF428D">
        <w:rPr>
          <w:rFonts w:ascii="Times New Roman" w:hAnsi="Times New Roman" w:cs="Times New Roman"/>
          <w:b/>
          <w:lang w:val="en-US"/>
        </w:rPr>
        <w:t xml:space="preserve">9 </w:t>
      </w:r>
      <w:r w:rsidRPr="009C7A84">
        <w:rPr>
          <w:rFonts w:ascii="Times New Roman" w:hAnsi="Times New Roman" w:cs="Times New Roman"/>
          <w:b/>
          <w:lang w:val="en-US"/>
        </w:rPr>
        <w:t>(objective 7)</w:t>
      </w:r>
    </w:p>
    <w:p w14:paraId="3F9FD1BA" w14:textId="1CE1F5CE" w:rsidR="00757B8D" w:rsidRPr="00C22AAA" w:rsidRDefault="00675940" w:rsidP="00C22AAA">
      <w:pPr>
        <w:spacing w:after="0"/>
        <w:rPr>
          <w:rFonts w:ascii="Times New Roman" w:hAnsi="Times New Roman" w:cs="Times New Roman"/>
          <w:lang w:val="en-US"/>
        </w:rPr>
      </w:pPr>
      <w:r w:rsidRPr="00C22AAA">
        <w:rPr>
          <w:rFonts w:ascii="Times New Roman" w:hAnsi="Times New Roman" w:cs="Times New Roman"/>
          <w:lang w:val="en-US"/>
        </w:rPr>
        <w:lastRenderedPageBreak/>
        <w:t xml:space="preserve">As part of setting up the trial in your department, you have arranged a meeting with a younger colleague who potentially could assist you. When you present the </w:t>
      </w:r>
      <w:r w:rsidR="00FA1F00">
        <w:rPr>
          <w:rFonts w:ascii="Times New Roman" w:hAnsi="Times New Roman" w:cs="Times New Roman"/>
          <w:lang w:val="en-US"/>
        </w:rPr>
        <w:t>local monitoring plan</w:t>
      </w:r>
      <w:r w:rsidRPr="00C22AAA">
        <w:rPr>
          <w:rFonts w:ascii="Times New Roman" w:hAnsi="Times New Roman" w:cs="Times New Roman"/>
          <w:lang w:val="en-US"/>
        </w:rPr>
        <w:t>, he asks why source data verification is important in a pragmatic trial like the SafeBoosC</w:t>
      </w:r>
      <w:r w:rsidR="00076AA1">
        <w:rPr>
          <w:rFonts w:ascii="Times New Roman" w:hAnsi="Times New Roman" w:cs="Times New Roman"/>
          <w:lang w:val="en-US"/>
        </w:rPr>
        <w:t>-IIIv</w:t>
      </w:r>
      <w:r w:rsidRPr="00C22AAA">
        <w:rPr>
          <w:rFonts w:ascii="Times New Roman" w:hAnsi="Times New Roman" w:cs="Times New Roman"/>
          <w:lang w:val="en-US"/>
        </w:rPr>
        <w:t xml:space="preserve"> trial. What is you answer?</w:t>
      </w:r>
    </w:p>
    <w:p w14:paraId="15F596A3" w14:textId="46C46B12" w:rsidR="00A6212A" w:rsidRDefault="00A6212A" w:rsidP="00D17276">
      <w:pPr>
        <w:pStyle w:val="Listeafsnit"/>
        <w:numPr>
          <w:ilvl w:val="0"/>
          <w:numId w:val="38"/>
        </w:numPr>
        <w:spacing w:after="0"/>
        <w:rPr>
          <w:rFonts w:ascii="Times New Roman" w:hAnsi="Times New Roman" w:cs="Times New Roman"/>
          <w:lang w:val="en-US"/>
        </w:rPr>
      </w:pPr>
      <w:r>
        <w:rPr>
          <w:rFonts w:ascii="Times New Roman" w:hAnsi="Times New Roman" w:cs="Times New Roman"/>
          <w:lang w:val="en-US"/>
        </w:rPr>
        <w:t xml:space="preserve">Source data verification is important to ensure that </w:t>
      </w:r>
      <w:r w:rsidR="001C7407">
        <w:rPr>
          <w:rFonts w:ascii="Times New Roman" w:hAnsi="Times New Roman" w:cs="Times New Roman"/>
          <w:lang w:val="en-US"/>
        </w:rPr>
        <w:t xml:space="preserve">the </w:t>
      </w:r>
      <w:r>
        <w:rPr>
          <w:rFonts w:ascii="Times New Roman" w:hAnsi="Times New Roman" w:cs="Times New Roman"/>
          <w:lang w:val="en-US"/>
        </w:rPr>
        <w:t xml:space="preserve">data collected are reliable and ensures the possibility of reconstructing the trial </w:t>
      </w:r>
      <w:proofErr w:type="gramStart"/>
      <w:r>
        <w:rPr>
          <w:rFonts w:ascii="Times New Roman" w:hAnsi="Times New Roman" w:cs="Times New Roman"/>
          <w:lang w:val="en-US"/>
        </w:rPr>
        <w:t>later on</w:t>
      </w:r>
      <w:proofErr w:type="gramEnd"/>
      <w:r w:rsidR="00D17276">
        <w:rPr>
          <w:rFonts w:ascii="Times New Roman" w:hAnsi="Times New Roman" w:cs="Times New Roman"/>
          <w:lang w:val="en-US"/>
        </w:rPr>
        <w:t xml:space="preserve"> (it </w:t>
      </w:r>
      <w:r w:rsidR="00EA1639">
        <w:rPr>
          <w:rFonts w:ascii="Times New Roman" w:hAnsi="Times New Roman" w:cs="Times New Roman"/>
          <w:lang w:val="en-US"/>
        </w:rPr>
        <w:t>entails that an</w:t>
      </w:r>
      <w:r w:rsidR="00D17276">
        <w:rPr>
          <w:rFonts w:ascii="Times New Roman" w:hAnsi="Times New Roman" w:cs="Times New Roman"/>
          <w:lang w:val="en-US"/>
        </w:rPr>
        <w:t xml:space="preserve"> independent observer reconfirm</w:t>
      </w:r>
      <w:r w:rsidR="00EA1639">
        <w:rPr>
          <w:rFonts w:ascii="Times New Roman" w:hAnsi="Times New Roman" w:cs="Times New Roman"/>
          <w:lang w:val="en-US"/>
        </w:rPr>
        <w:t>s</w:t>
      </w:r>
      <w:r w:rsidR="00D17276">
        <w:rPr>
          <w:rFonts w:ascii="Times New Roman" w:hAnsi="Times New Roman" w:cs="Times New Roman"/>
          <w:lang w:val="en-US"/>
        </w:rPr>
        <w:t xml:space="preserve"> data)</w:t>
      </w:r>
    </w:p>
    <w:p w14:paraId="09A0AAD5" w14:textId="77777777" w:rsidR="00A6212A" w:rsidRDefault="00A6212A" w:rsidP="00D17276">
      <w:pPr>
        <w:pStyle w:val="Listeafsnit"/>
        <w:numPr>
          <w:ilvl w:val="0"/>
          <w:numId w:val="38"/>
        </w:numPr>
        <w:spacing w:after="0"/>
        <w:rPr>
          <w:rFonts w:ascii="Times New Roman" w:hAnsi="Times New Roman" w:cs="Times New Roman"/>
          <w:lang w:val="en-US"/>
        </w:rPr>
      </w:pPr>
      <w:r>
        <w:rPr>
          <w:rFonts w:ascii="Times New Roman" w:hAnsi="Times New Roman" w:cs="Times New Roman"/>
          <w:lang w:val="en-US"/>
        </w:rPr>
        <w:t>Source data verification is important to ensure that all required approvals for performing the trial in the respective department is obtained</w:t>
      </w:r>
    </w:p>
    <w:p w14:paraId="73C66905" w14:textId="77777777" w:rsidR="00042246" w:rsidRDefault="00D4027A" w:rsidP="00D17276">
      <w:pPr>
        <w:pStyle w:val="Listeafsnit"/>
        <w:numPr>
          <w:ilvl w:val="0"/>
          <w:numId w:val="38"/>
        </w:numPr>
        <w:spacing w:after="0"/>
        <w:rPr>
          <w:rFonts w:ascii="Times New Roman" w:hAnsi="Times New Roman" w:cs="Times New Roman"/>
          <w:lang w:val="en-US"/>
        </w:rPr>
      </w:pPr>
      <w:r>
        <w:rPr>
          <w:rFonts w:ascii="Times New Roman" w:hAnsi="Times New Roman" w:cs="Times New Roman"/>
          <w:lang w:val="en-US"/>
        </w:rPr>
        <w:t>Source data verification is only important, if multiple persons enter data into the eCRF during the trial</w:t>
      </w:r>
    </w:p>
    <w:p w14:paraId="1DB7D523" w14:textId="77777777" w:rsidR="00A6212A" w:rsidRDefault="00A6212A" w:rsidP="00A6212A">
      <w:pPr>
        <w:spacing w:after="0"/>
        <w:rPr>
          <w:rFonts w:ascii="Times New Roman" w:hAnsi="Times New Roman" w:cs="Times New Roman"/>
          <w:lang w:val="en-US"/>
        </w:rPr>
      </w:pPr>
    </w:p>
    <w:p w14:paraId="30785DFB" w14:textId="77777777" w:rsidR="00A6212A" w:rsidRDefault="00A6212A" w:rsidP="00A6212A">
      <w:pPr>
        <w:spacing w:after="0"/>
        <w:rPr>
          <w:rFonts w:ascii="Times New Roman" w:hAnsi="Times New Roman" w:cs="Times New Roman"/>
          <w:lang w:val="en-US"/>
        </w:rPr>
      </w:pPr>
      <w:r>
        <w:rPr>
          <w:rFonts w:ascii="Times New Roman" w:hAnsi="Times New Roman" w:cs="Times New Roman"/>
          <w:lang w:val="en-US"/>
        </w:rPr>
        <w:t>Answers</w:t>
      </w:r>
    </w:p>
    <w:p w14:paraId="14BA3DDA" w14:textId="28004F6E" w:rsidR="00A6212A" w:rsidRDefault="00A6212A" w:rsidP="00D17276">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 xml:space="preserve">Correct. The main objective of source data verification is to confirm, that the information collected during the trial is complete, reliable and verifiable. It is essential to provide confidence when reporting the results of the trial. </w:t>
      </w:r>
    </w:p>
    <w:p w14:paraId="47E39B9A" w14:textId="6CD0E88C" w:rsidR="00D4027A" w:rsidRDefault="00A6212A" w:rsidP="00D17276">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 xml:space="preserve">Wrong. Source data verification checks data entries into the eCRF compared to what is documented in the source – for </w:t>
      </w:r>
      <w:proofErr w:type="spellStart"/>
      <w:r>
        <w:rPr>
          <w:rFonts w:ascii="Times New Roman" w:hAnsi="Times New Roman" w:cs="Times New Roman"/>
          <w:lang w:val="en-US"/>
        </w:rPr>
        <w:t>SafeBoosc</w:t>
      </w:r>
      <w:r w:rsidR="00076AA1">
        <w:rPr>
          <w:rFonts w:ascii="Times New Roman" w:hAnsi="Times New Roman" w:cs="Times New Roman"/>
          <w:lang w:val="en-US"/>
        </w:rPr>
        <w:t>-IIIv</w:t>
      </w:r>
      <w:proofErr w:type="spellEnd"/>
      <w:r>
        <w:rPr>
          <w:rFonts w:ascii="Times New Roman" w:hAnsi="Times New Roman" w:cs="Times New Roman"/>
          <w:lang w:val="en-US"/>
        </w:rPr>
        <w:t>, that is the clinical records</w:t>
      </w:r>
      <w:r w:rsidR="002927B7">
        <w:rPr>
          <w:rFonts w:ascii="Times New Roman" w:hAnsi="Times New Roman" w:cs="Times New Roman"/>
          <w:lang w:val="en-US"/>
        </w:rPr>
        <w:t xml:space="preserve"> and primary outcome log</w:t>
      </w:r>
      <w:r>
        <w:rPr>
          <w:rFonts w:ascii="Times New Roman" w:hAnsi="Times New Roman" w:cs="Times New Roman"/>
          <w:lang w:val="en-US"/>
        </w:rPr>
        <w:t xml:space="preserve">. </w:t>
      </w:r>
      <w:r w:rsidR="00042246">
        <w:rPr>
          <w:rFonts w:ascii="Times New Roman" w:hAnsi="Times New Roman" w:cs="Times New Roman"/>
          <w:lang w:val="en-US"/>
        </w:rPr>
        <w:t xml:space="preserve">Approvals are checked at the initiation visit. </w:t>
      </w:r>
    </w:p>
    <w:p w14:paraId="01D540C2" w14:textId="6D12B7BF" w:rsidR="00D4027A" w:rsidRPr="00D17276" w:rsidRDefault="00D4027A" w:rsidP="00D17276">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Wrong. Source data verification checks for errors and inconsistencies between what is documented in the eCRF</w:t>
      </w:r>
      <w:r w:rsidR="002927B7">
        <w:rPr>
          <w:rFonts w:ascii="Times New Roman" w:hAnsi="Times New Roman" w:cs="Times New Roman"/>
          <w:lang w:val="en-US"/>
        </w:rPr>
        <w:t xml:space="preserve">, </w:t>
      </w:r>
      <w:r>
        <w:rPr>
          <w:rFonts w:ascii="Times New Roman" w:hAnsi="Times New Roman" w:cs="Times New Roman"/>
          <w:lang w:val="en-US"/>
        </w:rPr>
        <w:t>in the clinical records</w:t>
      </w:r>
      <w:r w:rsidR="002927B7">
        <w:rPr>
          <w:rFonts w:ascii="Times New Roman" w:hAnsi="Times New Roman" w:cs="Times New Roman"/>
          <w:lang w:val="en-US"/>
        </w:rPr>
        <w:t>, and primary outcome log</w:t>
      </w:r>
      <w:r>
        <w:rPr>
          <w:rFonts w:ascii="Times New Roman" w:hAnsi="Times New Roman" w:cs="Times New Roman"/>
          <w:lang w:val="en-US"/>
        </w:rPr>
        <w:t xml:space="preserve">. </w:t>
      </w:r>
      <w:r w:rsidR="005E78F2">
        <w:rPr>
          <w:rFonts w:ascii="Times New Roman" w:hAnsi="Times New Roman" w:cs="Times New Roman"/>
          <w:lang w:val="en-US"/>
        </w:rPr>
        <w:t>E</w:t>
      </w:r>
      <w:r>
        <w:rPr>
          <w:rFonts w:ascii="Times New Roman" w:hAnsi="Times New Roman" w:cs="Times New Roman"/>
          <w:lang w:val="en-US"/>
        </w:rPr>
        <w:t xml:space="preserve">rrors </w:t>
      </w:r>
      <w:r w:rsidR="005E78F2">
        <w:rPr>
          <w:rFonts w:ascii="Times New Roman" w:hAnsi="Times New Roman" w:cs="Times New Roman"/>
          <w:lang w:val="en-US"/>
        </w:rPr>
        <w:t>can happen, even when a</w:t>
      </w:r>
      <w:r>
        <w:rPr>
          <w:rFonts w:ascii="Times New Roman" w:hAnsi="Times New Roman" w:cs="Times New Roman"/>
          <w:lang w:val="en-US"/>
        </w:rPr>
        <w:t xml:space="preserve"> few people </w:t>
      </w:r>
      <w:r w:rsidR="005E78F2">
        <w:rPr>
          <w:rFonts w:ascii="Times New Roman" w:hAnsi="Times New Roman" w:cs="Times New Roman"/>
          <w:lang w:val="en-US"/>
        </w:rPr>
        <w:t>fill</w:t>
      </w:r>
      <w:r>
        <w:rPr>
          <w:rFonts w:ascii="Times New Roman" w:hAnsi="Times New Roman" w:cs="Times New Roman"/>
          <w:lang w:val="en-US"/>
        </w:rPr>
        <w:t xml:space="preserve"> the eCRF. </w:t>
      </w:r>
    </w:p>
    <w:p w14:paraId="4FAC97E6" w14:textId="77777777" w:rsidR="00244ED2" w:rsidRPr="00244ED2" w:rsidRDefault="00244ED2" w:rsidP="00244ED2">
      <w:pPr>
        <w:spacing w:after="0"/>
        <w:rPr>
          <w:rFonts w:ascii="Times New Roman" w:hAnsi="Times New Roman" w:cs="Times New Roman"/>
          <w:lang w:val="en-US"/>
        </w:rPr>
      </w:pPr>
    </w:p>
    <w:p w14:paraId="23E95D8F" w14:textId="076F1816" w:rsidR="006E2DC7" w:rsidRPr="009C7A84" w:rsidRDefault="006E2DC7" w:rsidP="008A0832">
      <w:pPr>
        <w:spacing w:after="0" w:line="276" w:lineRule="auto"/>
        <w:rPr>
          <w:rFonts w:ascii="Times New Roman" w:hAnsi="Times New Roman" w:cs="Times New Roman"/>
          <w:b/>
          <w:lang w:val="en-US"/>
        </w:rPr>
      </w:pPr>
      <w:r w:rsidRPr="006E2DC7">
        <w:rPr>
          <w:rFonts w:ascii="Times New Roman" w:hAnsi="Times New Roman" w:cs="Times New Roman"/>
          <w:b/>
          <w:lang w:val="en-US"/>
        </w:rPr>
        <w:t xml:space="preserve"> </w:t>
      </w:r>
      <w:r w:rsidRPr="009C7A84">
        <w:rPr>
          <w:rFonts w:ascii="Times New Roman" w:hAnsi="Times New Roman" w:cs="Times New Roman"/>
          <w:b/>
          <w:lang w:val="en-US"/>
        </w:rPr>
        <w:t xml:space="preserve">Question </w:t>
      </w:r>
      <w:r>
        <w:rPr>
          <w:rFonts w:ascii="Times New Roman" w:hAnsi="Times New Roman" w:cs="Times New Roman"/>
          <w:b/>
          <w:lang w:val="en-US"/>
        </w:rPr>
        <w:t xml:space="preserve">10 </w:t>
      </w:r>
      <w:r w:rsidRPr="009C7A84">
        <w:rPr>
          <w:rFonts w:ascii="Times New Roman" w:hAnsi="Times New Roman" w:cs="Times New Roman"/>
          <w:b/>
          <w:lang w:val="en-US"/>
        </w:rPr>
        <w:t xml:space="preserve">(objective </w:t>
      </w:r>
      <w:r w:rsidR="003A6DF3">
        <w:rPr>
          <w:rFonts w:ascii="Times New Roman" w:hAnsi="Times New Roman" w:cs="Times New Roman"/>
          <w:b/>
          <w:lang w:val="en-US"/>
        </w:rPr>
        <w:t>4</w:t>
      </w:r>
      <w:r w:rsidRPr="009C7A84">
        <w:rPr>
          <w:rFonts w:ascii="Times New Roman" w:hAnsi="Times New Roman" w:cs="Times New Roman"/>
          <w:b/>
          <w:lang w:val="en-US"/>
        </w:rPr>
        <w:t>)</w:t>
      </w:r>
    </w:p>
    <w:p w14:paraId="698A9724" w14:textId="78E63AA3" w:rsidR="003A6DF3" w:rsidRPr="00CE2A10" w:rsidRDefault="00AC3DF1" w:rsidP="008A0832">
      <w:pPr>
        <w:spacing w:after="0" w:line="276" w:lineRule="auto"/>
        <w:rPr>
          <w:rFonts w:ascii="Times New Roman" w:hAnsi="Times New Roman" w:cs="Times New Roman"/>
          <w:lang w:val="en-US"/>
        </w:rPr>
      </w:pPr>
      <w:r>
        <w:rPr>
          <w:rFonts w:ascii="Times New Roman" w:hAnsi="Times New Roman" w:cs="Times New Roman"/>
          <w:lang w:val="en-US"/>
        </w:rPr>
        <w:t>As local monitor, you are</w:t>
      </w:r>
      <w:r w:rsidR="003A6DF3" w:rsidRPr="00CE2A10">
        <w:rPr>
          <w:rFonts w:ascii="Times New Roman" w:hAnsi="Times New Roman" w:cs="Times New Roman"/>
          <w:lang w:val="en-US"/>
        </w:rPr>
        <w:t xml:space="preserve"> at the first monitoring visit. How should you </w:t>
      </w:r>
      <w:r w:rsidR="00D55E73" w:rsidRPr="00CE2A10">
        <w:rPr>
          <w:rFonts w:ascii="Times New Roman" w:hAnsi="Times New Roman" w:cs="Times New Roman"/>
          <w:lang w:val="en-US"/>
        </w:rPr>
        <w:t xml:space="preserve">handle source data verification of the primary outcome </w:t>
      </w:r>
      <w:r w:rsidR="00D55E73">
        <w:rPr>
          <w:rFonts w:ascii="Times New Roman" w:hAnsi="Times New Roman" w:cs="Times New Roman"/>
          <w:lang w:val="en-US"/>
        </w:rPr>
        <w:t>‘</w:t>
      </w:r>
      <w:r w:rsidR="00D55E73" w:rsidRPr="00CE2A10">
        <w:rPr>
          <w:rFonts w:ascii="Times New Roman" w:hAnsi="Times New Roman" w:cs="Times New Roman"/>
          <w:lang w:val="en-US"/>
        </w:rPr>
        <w:t xml:space="preserve">Number of hospital-free days within 90 days of </w:t>
      </w:r>
      <w:proofErr w:type="spellStart"/>
      <w:r w:rsidR="00D55E73" w:rsidRPr="00CE2A10">
        <w:rPr>
          <w:rFonts w:ascii="Times New Roman" w:hAnsi="Times New Roman" w:cs="Times New Roman"/>
          <w:lang w:val="en-US"/>
        </w:rPr>
        <w:t>randomisation</w:t>
      </w:r>
      <w:proofErr w:type="spellEnd"/>
      <w:r w:rsidR="00D55E73">
        <w:rPr>
          <w:rFonts w:ascii="Times New Roman" w:hAnsi="Times New Roman" w:cs="Times New Roman"/>
          <w:lang w:val="en-US"/>
        </w:rPr>
        <w:t>’</w:t>
      </w:r>
      <w:r w:rsidR="003A6DF3" w:rsidRPr="00CE2A10">
        <w:rPr>
          <w:rFonts w:ascii="Times New Roman" w:hAnsi="Times New Roman" w:cs="Times New Roman"/>
          <w:lang w:val="en-US"/>
        </w:rPr>
        <w:t>?</w:t>
      </w:r>
    </w:p>
    <w:p w14:paraId="10396E4F" w14:textId="0468166A" w:rsidR="00D55E73" w:rsidRDefault="00D55E73" w:rsidP="00D55E73">
      <w:pPr>
        <w:pStyle w:val="Listeafsnit"/>
        <w:numPr>
          <w:ilvl w:val="0"/>
          <w:numId w:val="49"/>
        </w:numPr>
        <w:spacing w:after="0"/>
        <w:rPr>
          <w:rFonts w:ascii="Times New Roman" w:hAnsi="Times New Roman" w:cs="Times New Roman"/>
          <w:lang w:val="en-US"/>
        </w:rPr>
      </w:pPr>
      <w:r>
        <w:rPr>
          <w:rFonts w:ascii="Times New Roman" w:hAnsi="Times New Roman" w:cs="Times New Roman"/>
          <w:lang w:val="en-US"/>
        </w:rPr>
        <w:t xml:space="preserve">You call the parents </w:t>
      </w:r>
      <w:r w:rsidR="003D1EA6">
        <w:rPr>
          <w:rFonts w:ascii="Times New Roman" w:hAnsi="Times New Roman" w:cs="Times New Roman"/>
          <w:lang w:val="en-US"/>
        </w:rPr>
        <w:t xml:space="preserve">and check the clinical records </w:t>
      </w:r>
      <w:r>
        <w:rPr>
          <w:rFonts w:ascii="Times New Roman" w:hAnsi="Times New Roman" w:cs="Times New Roman"/>
          <w:lang w:val="en-US"/>
        </w:rPr>
        <w:t>to verify the data entered in the eCRF</w:t>
      </w:r>
      <w:r w:rsidR="003D1EA6">
        <w:rPr>
          <w:rFonts w:ascii="Times New Roman" w:hAnsi="Times New Roman" w:cs="Times New Roman"/>
          <w:lang w:val="en-US"/>
        </w:rPr>
        <w:t>.</w:t>
      </w:r>
    </w:p>
    <w:p w14:paraId="41D07CFE" w14:textId="6ECBAEB8" w:rsidR="00B65BCA" w:rsidRDefault="00B65BCA" w:rsidP="00D55E73">
      <w:pPr>
        <w:pStyle w:val="Listeafsnit"/>
        <w:numPr>
          <w:ilvl w:val="0"/>
          <w:numId w:val="49"/>
        </w:numPr>
        <w:spacing w:after="0"/>
        <w:rPr>
          <w:rFonts w:ascii="Times New Roman" w:hAnsi="Times New Roman" w:cs="Times New Roman"/>
          <w:lang w:val="en-US"/>
        </w:rPr>
      </w:pPr>
      <w:r>
        <w:rPr>
          <w:rFonts w:ascii="Times New Roman" w:hAnsi="Times New Roman" w:cs="Times New Roman"/>
          <w:lang w:val="en-US"/>
        </w:rPr>
        <w:t xml:space="preserve">You </w:t>
      </w:r>
      <w:r w:rsidR="005F5E8F">
        <w:rPr>
          <w:rFonts w:ascii="Times New Roman" w:hAnsi="Times New Roman" w:cs="Times New Roman"/>
          <w:lang w:val="en-US"/>
        </w:rPr>
        <w:t xml:space="preserve">solely </w:t>
      </w:r>
      <w:r>
        <w:rPr>
          <w:rFonts w:ascii="Times New Roman" w:hAnsi="Times New Roman" w:cs="Times New Roman"/>
          <w:lang w:val="en-US"/>
        </w:rPr>
        <w:t>use the primary outcome log to verify the data entered in the eCRF.</w:t>
      </w:r>
    </w:p>
    <w:p w14:paraId="3B157371" w14:textId="3BE2549E" w:rsidR="00D55E73" w:rsidRPr="00CE2A10" w:rsidRDefault="00D55E73" w:rsidP="00CE2A10">
      <w:pPr>
        <w:pStyle w:val="Listeafsnit"/>
        <w:numPr>
          <w:ilvl w:val="0"/>
          <w:numId w:val="49"/>
        </w:numPr>
        <w:spacing w:after="0"/>
        <w:rPr>
          <w:rFonts w:ascii="Times New Roman" w:hAnsi="Times New Roman" w:cs="Times New Roman"/>
          <w:lang w:val="en-US"/>
        </w:rPr>
      </w:pPr>
      <w:r>
        <w:rPr>
          <w:rFonts w:ascii="Times New Roman" w:hAnsi="Times New Roman" w:cs="Times New Roman"/>
          <w:lang w:val="en-US"/>
        </w:rPr>
        <w:t xml:space="preserve">You use </w:t>
      </w:r>
      <w:r w:rsidR="00B65BCA">
        <w:rPr>
          <w:rFonts w:ascii="Times New Roman" w:hAnsi="Times New Roman" w:cs="Times New Roman"/>
          <w:lang w:val="en-US"/>
        </w:rPr>
        <w:t>the clinical records to verify the ‘h</w:t>
      </w:r>
      <w:r w:rsidR="00B65BCA" w:rsidRPr="005968F5">
        <w:rPr>
          <w:rFonts w:ascii="Times New Roman" w:hAnsi="Times New Roman" w:cs="Times New Roman"/>
          <w:lang w:val="en-US"/>
        </w:rPr>
        <w:t>ospital-free days according to clinical records’</w:t>
      </w:r>
      <w:r w:rsidR="00B65BCA">
        <w:rPr>
          <w:rFonts w:ascii="Times New Roman" w:hAnsi="Times New Roman" w:cs="Times New Roman"/>
          <w:lang w:val="en-US"/>
        </w:rPr>
        <w:t xml:space="preserve"> entered in the primary outcome log. You then use</w:t>
      </w:r>
      <w:r>
        <w:rPr>
          <w:rFonts w:ascii="Times New Roman" w:hAnsi="Times New Roman" w:cs="Times New Roman"/>
          <w:lang w:val="en-US"/>
        </w:rPr>
        <w:t xml:space="preserve"> </w:t>
      </w:r>
      <w:r w:rsidR="00F77329">
        <w:rPr>
          <w:rFonts w:ascii="Times New Roman" w:hAnsi="Times New Roman" w:cs="Times New Roman"/>
          <w:lang w:val="en-US"/>
        </w:rPr>
        <w:t>the ‘</w:t>
      </w:r>
      <w:r w:rsidR="00505234">
        <w:rPr>
          <w:rFonts w:ascii="Times New Roman" w:hAnsi="Times New Roman" w:cs="Times New Roman"/>
          <w:lang w:val="en-GB"/>
        </w:rPr>
        <w:t>i</w:t>
      </w:r>
      <w:r w:rsidR="00505234" w:rsidRPr="00B14419">
        <w:rPr>
          <w:rFonts w:ascii="Times New Roman" w:hAnsi="Times New Roman" w:cs="Times New Roman"/>
          <w:lang w:val="en-GB"/>
        </w:rPr>
        <w:t>nformation from parents on additional hospitalisation not reported in clinical records’</w:t>
      </w:r>
      <w:r w:rsidR="00F77329">
        <w:rPr>
          <w:rFonts w:ascii="Times New Roman" w:hAnsi="Times New Roman" w:cs="Times New Roman"/>
          <w:lang w:val="en-US"/>
        </w:rPr>
        <w:t xml:space="preserve"> and </w:t>
      </w:r>
      <w:r>
        <w:rPr>
          <w:rFonts w:ascii="Times New Roman" w:hAnsi="Times New Roman" w:cs="Times New Roman"/>
          <w:lang w:val="en-US"/>
        </w:rPr>
        <w:t xml:space="preserve">‘total number of hospital-free days’ in the primary outcome log to verify the data entered in the eCRF. </w:t>
      </w:r>
      <w:r w:rsidR="003014BB">
        <w:rPr>
          <w:rFonts w:ascii="Times New Roman" w:hAnsi="Times New Roman" w:cs="Times New Roman"/>
          <w:lang w:val="en-US"/>
        </w:rPr>
        <w:t>You use clinical records to verify survival status if these include up-to-date information—otherwise, you use the primary outcome log.</w:t>
      </w:r>
    </w:p>
    <w:p w14:paraId="45EC2DA4" w14:textId="77777777" w:rsidR="006E2DC7" w:rsidRDefault="006E2DC7" w:rsidP="006E2DC7">
      <w:pPr>
        <w:spacing w:after="0"/>
        <w:rPr>
          <w:rFonts w:ascii="Times New Roman" w:hAnsi="Times New Roman" w:cs="Times New Roman"/>
          <w:lang w:val="en-US"/>
        </w:rPr>
      </w:pPr>
      <w:r>
        <w:rPr>
          <w:rFonts w:ascii="Times New Roman" w:hAnsi="Times New Roman" w:cs="Times New Roman"/>
          <w:lang w:val="en-US"/>
        </w:rPr>
        <w:t>Answers</w:t>
      </w:r>
    </w:p>
    <w:p w14:paraId="109FC24D" w14:textId="4226DCB0" w:rsidR="006E2DC7" w:rsidRDefault="00D55E73" w:rsidP="006E2DC7">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Wrong</w:t>
      </w:r>
      <w:r w:rsidR="006E2DC7">
        <w:rPr>
          <w:rFonts w:ascii="Times New Roman" w:hAnsi="Times New Roman" w:cs="Times New Roman"/>
          <w:lang w:val="en-US"/>
        </w:rPr>
        <w:t xml:space="preserve">. </w:t>
      </w:r>
      <w:r w:rsidR="003D1EA6">
        <w:rPr>
          <w:rFonts w:ascii="Times New Roman" w:hAnsi="Times New Roman" w:cs="Times New Roman"/>
          <w:lang w:val="en-US"/>
        </w:rPr>
        <w:t>You should not call the parents</w:t>
      </w:r>
      <w:r w:rsidR="00520637">
        <w:rPr>
          <w:rFonts w:ascii="Times New Roman" w:hAnsi="Times New Roman" w:cs="Times New Roman"/>
          <w:lang w:val="en-US"/>
        </w:rPr>
        <w:t xml:space="preserve"> </w:t>
      </w:r>
      <w:r w:rsidR="00505234">
        <w:rPr>
          <w:rFonts w:ascii="Times New Roman" w:hAnsi="Times New Roman" w:cs="Times New Roman"/>
          <w:lang w:val="en-US"/>
        </w:rPr>
        <w:t xml:space="preserve">to </w:t>
      </w:r>
      <w:r w:rsidR="003D1EA6">
        <w:rPr>
          <w:rFonts w:ascii="Times New Roman" w:hAnsi="Times New Roman" w:cs="Times New Roman"/>
          <w:lang w:val="en-US"/>
        </w:rPr>
        <w:t xml:space="preserve">verify </w:t>
      </w:r>
      <w:r w:rsidR="00520637">
        <w:rPr>
          <w:rFonts w:ascii="Times New Roman" w:hAnsi="Times New Roman" w:cs="Times New Roman"/>
          <w:lang w:val="en-US"/>
        </w:rPr>
        <w:t xml:space="preserve">the primary outcome </w:t>
      </w:r>
      <w:r w:rsidR="003D1EA6">
        <w:rPr>
          <w:rFonts w:ascii="Times New Roman" w:hAnsi="Times New Roman" w:cs="Times New Roman"/>
          <w:lang w:val="en-US"/>
        </w:rPr>
        <w:t>data.</w:t>
      </w:r>
      <w:r w:rsidR="006E2DC7">
        <w:rPr>
          <w:rFonts w:ascii="Times New Roman" w:hAnsi="Times New Roman" w:cs="Times New Roman"/>
          <w:lang w:val="en-US"/>
        </w:rPr>
        <w:t xml:space="preserve"> </w:t>
      </w:r>
      <w:r w:rsidR="00B65BCA">
        <w:rPr>
          <w:rFonts w:ascii="Times New Roman" w:hAnsi="Times New Roman" w:cs="Times New Roman"/>
          <w:lang w:val="en-US"/>
        </w:rPr>
        <w:t>Instead, you should use the primary outcome log</w:t>
      </w:r>
      <w:r w:rsidR="003A3475">
        <w:rPr>
          <w:rFonts w:ascii="Times New Roman" w:hAnsi="Times New Roman" w:cs="Times New Roman"/>
          <w:lang w:val="en-US"/>
        </w:rPr>
        <w:t xml:space="preserve"> and clinical records</w:t>
      </w:r>
      <w:r w:rsidR="00B65BCA">
        <w:rPr>
          <w:rFonts w:ascii="Times New Roman" w:hAnsi="Times New Roman" w:cs="Times New Roman"/>
          <w:lang w:val="en-US"/>
        </w:rPr>
        <w:t xml:space="preserve"> to verify data in the eCRF.</w:t>
      </w:r>
    </w:p>
    <w:p w14:paraId="5BEDAFA8" w14:textId="559C0AD8" w:rsidR="006E2DC7" w:rsidRDefault="003A3475" w:rsidP="006E2DC7">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Wrong</w:t>
      </w:r>
      <w:r w:rsidR="006E2DC7">
        <w:rPr>
          <w:rFonts w:ascii="Times New Roman" w:hAnsi="Times New Roman" w:cs="Times New Roman"/>
          <w:lang w:val="en-US"/>
        </w:rPr>
        <w:t xml:space="preserve">. </w:t>
      </w:r>
      <w:r w:rsidR="00B65BCA">
        <w:rPr>
          <w:rFonts w:ascii="Times New Roman" w:hAnsi="Times New Roman" w:cs="Times New Roman"/>
          <w:lang w:val="en-US"/>
        </w:rPr>
        <w:t xml:space="preserve">You should </w:t>
      </w:r>
      <w:r w:rsidR="00D7283B">
        <w:rPr>
          <w:rFonts w:ascii="Times New Roman" w:hAnsi="Times New Roman" w:cs="Times New Roman"/>
          <w:lang w:val="en-US"/>
        </w:rPr>
        <w:t>use</w:t>
      </w:r>
      <w:r>
        <w:rPr>
          <w:rFonts w:ascii="Times New Roman" w:hAnsi="Times New Roman" w:cs="Times New Roman"/>
          <w:lang w:val="en-US"/>
        </w:rPr>
        <w:t xml:space="preserve"> both the primary outcome log and</w:t>
      </w:r>
      <w:r w:rsidR="00D7283B">
        <w:rPr>
          <w:rFonts w:ascii="Times New Roman" w:hAnsi="Times New Roman" w:cs="Times New Roman"/>
          <w:lang w:val="en-US"/>
        </w:rPr>
        <w:t xml:space="preserve"> </w:t>
      </w:r>
      <w:r>
        <w:rPr>
          <w:rFonts w:ascii="Times New Roman" w:hAnsi="Times New Roman" w:cs="Times New Roman"/>
          <w:lang w:val="en-US"/>
        </w:rPr>
        <w:t>clinical records</w:t>
      </w:r>
      <w:r w:rsidR="00D7283B">
        <w:rPr>
          <w:rFonts w:ascii="Times New Roman" w:hAnsi="Times New Roman" w:cs="Times New Roman"/>
          <w:lang w:val="en-US"/>
        </w:rPr>
        <w:t xml:space="preserve"> to verify the </w:t>
      </w:r>
      <w:r w:rsidR="00520637">
        <w:rPr>
          <w:rFonts w:ascii="Times New Roman" w:hAnsi="Times New Roman" w:cs="Times New Roman"/>
          <w:lang w:val="en-US"/>
        </w:rPr>
        <w:t>primary outcome data entered in the eCRF.</w:t>
      </w:r>
    </w:p>
    <w:p w14:paraId="5ABCAB8A" w14:textId="56200208" w:rsidR="00505234" w:rsidRDefault="003A3475" w:rsidP="0081646B">
      <w:pPr>
        <w:pStyle w:val="Listeafsnit"/>
        <w:numPr>
          <w:ilvl w:val="0"/>
          <w:numId w:val="39"/>
        </w:numPr>
        <w:spacing w:after="0"/>
        <w:rPr>
          <w:rFonts w:ascii="Times New Roman" w:hAnsi="Times New Roman" w:cs="Times New Roman"/>
          <w:lang w:val="en-US"/>
        </w:rPr>
      </w:pPr>
      <w:r>
        <w:rPr>
          <w:rFonts w:ascii="Times New Roman" w:hAnsi="Times New Roman" w:cs="Times New Roman"/>
          <w:lang w:val="en-US"/>
        </w:rPr>
        <w:t>Correct</w:t>
      </w:r>
      <w:r w:rsidR="006E2DC7">
        <w:rPr>
          <w:rFonts w:ascii="Times New Roman" w:hAnsi="Times New Roman" w:cs="Times New Roman"/>
          <w:lang w:val="en-US"/>
        </w:rPr>
        <w:t xml:space="preserve">. </w:t>
      </w:r>
      <w:r w:rsidR="00A64460">
        <w:rPr>
          <w:rFonts w:ascii="Times New Roman" w:hAnsi="Times New Roman" w:cs="Times New Roman"/>
          <w:lang w:val="en-US"/>
        </w:rPr>
        <w:t>You should</w:t>
      </w:r>
      <w:r w:rsidR="00520637">
        <w:rPr>
          <w:rFonts w:ascii="Times New Roman" w:hAnsi="Times New Roman" w:cs="Times New Roman"/>
          <w:lang w:val="en-US"/>
        </w:rPr>
        <w:t xml:space="preserve"> </w:t>
      </w:r>
      <w:r w:rsidR="00A64460">
        <w:rPr>
          <w:rFonts w:ascii="Times New Roman" w:hAnsi="Times New Roman" w:cs="Times New Roman"/>
          <w:lang w:val="en-US"/>
        </w:rPr>
        <w:t xml:space="preserve">use the primary outcome log </w:t>
      </w:r>
      <w:r>
        <w:rPr>
          <w:rFonts w:ascii="Times New Roman" w:hAnsi="Times New Roman" w:cs="Times New Roman"/>
          <w:lang w:val="en-US"/>
        </w:rPr>
        <w:t xml:space="preserve">and clinical records </w:t>
      </w:r>
      <w:r w:rsidR="00A64460">
        <w:rPr>
          <w:rFonts w:ascii="Times New Roman" w:hAnsi="Times New Roman" w:cs="Times New Roman"/>
          <w:lang w:val="en-US"/>
        </w:rPr>
        <w:t>to verify the data entered in the eCRF</w:t>
      </w:r>
      <w:r>
        <w:rPr>
          <w:rFonts w:ascii="Times New Roman" w:hAnsi="Times New Roman" w:cs="Times New Roman"/>
          <w:lang w:val="en-US"/>
        </w:rPr>
        <w:t>.</w:t>
      </w:r>
    </w:p>
    <w:p w14:paraId="68DAD2A1" w14:textId="7F191190" w:rsidR="001531CF" w:rsidRPr="001531CF" w:rsidRDefault="001531CF" w:rsidP="001531CF">
      <w:pPr>
        <w:spacing w:after="0"/>
        <w:rPr>
          <w:rFonts w:ascii="Times New Roman" w:hAnsi="Times New Roman" w:cs="Times New Roman"/>
          <w:lang w:val="en-US"/>
        </w:rPr>
      </w:pPr>
    </w:p>
    <w:sectPr w:rsidR="001531CF" w:rsidRPr="001531CF">
      <w:head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DDCC" w14:textId="77777777" w:rsidR="00B637B5" w:rsidRDefault="00B637B5" w:rsidP="008A0832">
      <w:pPr>
        <w:spacing w:after="0" w:line="240" w:lineRule="auto"/>
      </w:pPr>
      <w:r>
        <w:separator/>
      </w:r>
    </w:p>
  </w:endnote>
  <w:endnote w:type="continuationSeparator" w:id="0">
    <w:p w14:paraId="41342069" w14:textId="77777777" w:rsidR="00B637B5" w:rsidRDefault="00B637B5" w:rsidP="008A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BE6F" w14:textId="77777777" w:rsidR="00B637B5" w:rsidRDefault="00B637B5" w:rsidP="008A0832">
      <w:pPr>
        <w:spacing w:after="0" w:line="240" w:lineRule="auto"/>
      </w:pPr>
      <w:r>
        <w:separator/>
      </w:r>
    </w:p>
  </w:footnote>
  <w:footnote w:type="continuationSeparator" w:id="0">
    <w:p w14:paraId="747AD245" w14:textId="77777777" w:rsidR="00B637B5" w:rsidRDefault="00B637B5" w:rsidP="008A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6F36" w14:textId="1F765497" w:rsidR="008A0832" w:rsidRDefault="008A0832">
    <w:pPr>
      <w:pStyle w:val="Sidehoved"/>
    </w:pPr>
    <w:r>
      <w:t>Version 1 – 13.02.2025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BFB"/>
    <w:multiLevelType w:val="hybridMultilevel"/>
    <w:tmpl w:val="743C8C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7F0C1F"/>
    <w:multiLevelType w:val="hybridMultilevel"/>
    <w:tmpl w:val="4B00C4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CA4B4A"/>
    <w:multiLevelType w:val="hybridMultilevel"/>
    <w:tmpl w:val="119A8D8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9F35E9F"/>
    <w:multiLevelType w:val="hybridMultilevel"/>
    <w:tmpl w:val="8AF6A8B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B70D0D"/>
    <w:multiLevelType w:val="hybridMultilevel"/>
    <w:tmpl w:val="CC684F08"/>
    <w:lvl w:ilvl="0" w:tplc="4CE6A22C">
      <w:start w:val="1"/>
      <w:numFmt w:val="decimal"/>
      <w:lvlText w:val="%1."/>
      <w:lvlJc w:val="left"/>
      <w:pPr>
        <w:ind w:left="720" w:hanging="360"/>
      </w:pPr>
      <w:rPr>
        <w:rFonts w:ascii="Times New Roman" w:eastAsiaTheme="minorHAnsi"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CFB3CD6"/>
    <w:multiLevelType w:val="hybridMultilevel"/>
    <w:tmpl w:val="59E894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112CCA"/>
    <w:multiLevelType w:val="hybridMultilevel"/>
    <w:tmpl w:val="000075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FCE77CC"/>
    <w:multiLevelType w:val="hybridMultilevel"/>
    <w:tmpl w:val="5BA2DA8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0A6637C"/>
    <w:multiLevelType w:val="hybridMultilevel"/>
    <w:tmpl w:val="55284F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35A1670"/>
    <w:multiLevelType w:val="multilevel"/>
    <w:tmpl w:val="1066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875948"/>
    <w:multiLevelType w:val="hybridMultilevel"/>
    <w:tmpl w:val="9C86377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56030C2"/>
    <w:multiLevelType w:val="hybridMultilevel"/>
    <w:tmpl w:val="4ACE4A5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66964B4"/>
    <w:multiLevelType w:val="hybridMultilevel"/>
    <w:tmpl w:val="6692627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73C0BB9"/>
    <w:multiLevelType w:val="hybridMultilevel"/>
    <w:tmpl w:val="DC74FD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75142B4"/>
    <w:multiLevelType w:val="hybridMultilevel"/>
    <w:tmpl w:val="F5A8E76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CC28DF"/>
    <w:multiLevelType w:val="hybridMultilevel"/>
    <w:tmpl w:val="0A58156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3E00946"/>
    <w:multiLevelType w:val="hybridMultilevel"/>
    <w:tmpl w:val="58C4F0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99611C8"/>
    <w:multiLevelType w:val="hybridMultilevel"/>
    <w:tmpl w:val="E25C5E5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0113D71"/>
    <w:multiLevelType w:val="hybridMultilevel"/>
    <w:tmpl w:val="E4A647A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27B6939"/>
    <w:multiLevelType w:val="hybridMultilevel"/>
    <w:tmpl w:val="FB42C74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7D5051"/>
    <w:multiLevelType w:val="hybridMultilevel"/>
    <w:tmpl w:val="799CE8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9EA084E"/>
    <w:multiLevelType w:val="hybridMultilevel"/>
    <w:tmpl w:val="133097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9FA5C99"/>
    <w:multiLevelType w:val="hybridMultilevel"/>
    <w:tmpl w:val="6F7A24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B9054EE"/>
    <w:multiLevelType w:val="hybridMultilevel"/>
    <w:tmpl w:val="ECD41A0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DF93885"/>
    <w:multiLevelType w:val="hybridMultilevel"/>
    <w:tmpl w:val="5B2E827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F310DBA"/>
    <w:multiLevelType w:val="multilevel"/>
    <w:tmpl w:val="7216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079E7"/>
    <w:multiLevelType w:val="hybridMultilevel"/>
    <w:tmpl w:val="B88EA78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37E0622"/>
    <w:multiLevelType w:val="multilevel"/>
    <w:tmpl w:val="E194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F6BED"/>
    <w:multiLevelType w:val="hybridMultilevel"/>
    <w:tmpl w:val="6C42A8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7A95A92"/>
    <w:multiLevelType w:val="hybridMultilevel"/>
    <w:tmpl w:val="9580BF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8DA0DDD"/>
    <w:multiLevelType w:val="hybridMultilevel"/>
    <w:tmpl w:val="327E61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8E96138"/>
    <w:multiLevelType w:val="hybridMultilevel"/>
    <w:tmpl w:val="B748C46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4A0E2DAC"/>
    <w:multiLevelType w:val="hybridMultilevel"/>
    <w:tmpl w:val="8AF6A8B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4C5C2739"/>
    <w:multiLevelType w:val="hybridMultilevel"/>
    <w:tmpl w:val="E2D0F9E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4D0E447E"/>
    <w:multiLevelType w:val="hybridMultilevel"/>
    <w:tmpl w:val="B4A4AB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4FDE3D7E"/>
    <w:multiLevelType w:val="hybridMultilevel"/>
    <w:tmpl w:val="0F8E35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501C0C78"/>
    <w:multiLevelType w:val="hybridMultilevel"/>
    <w:tmpl w:val="7272EF8C"/>
    <w:lvl w:ilvl="0" w:tplc="4CE6A22C">
      <w:start w:val="1"/>
      <w:numFmt w:val="decimal"/>
      <w:lvlText w:val="%1."/>
      <w:lvlJc w:val="left"/>
      <w:pPr>
        <w:ind w:left="720" w:hanging="360"/>
      </w:pPr>
      <w:rPr>
        <w:rFonts w:ascii="Times New Roman" w:eastAsiaTheme="minorHAnsi"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50621396"/>
    <w:multiLevelType w:val="hybridMultilevel"/>
    <w:tmpl w:val="553EBBA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50994204"/>
    <w:multiLevelType w:val="hybridMultilevel"/>
    <w:tmpl w:val="9EF817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5407636E"/>
    <w:multiLevelType w:val="hybridMultilevel"/>
    <w:tmpl w:val="B45489B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5A9B445B"/>
    <w:multiLevelType w:val="hybridMultilevel"/>
    <w:tmpl w:val="1B9ED62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5333E8"/>
    <w:multiLevelType w:val="hybridMultilevel"/>
    <w:tmpl w:val="15085A3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68C75E6B"/>
    <w:multiLevelType w:val="hybridMultilevel"/>
    <w:tmpl w:val="0B1C8A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A6E59D8"/>
    <w:multiLevelType w:val="hybridMultilevel"/>
    <w:tmpl w:val="01E87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6E7F5470"/>
    <w:multiLevelType w:val="multilevel"/>
    <w:tmpl w:val="1FA8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F46547"/>
    <w:multiLevelType w:val="hybridMultilevel"/>
    <w:tmpl w:val="447A5F5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72C07C16"/>
    <w:multiLevelType w:val="hybridMultilevel"/>
    <w:tmpl w:val="A028B5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15:restartNumberingAfterBreak="0">
    <w:nsid w:val="75BE41B3"/>
    <w:multiLevelType w:val="hybridMultilevel"/>
    <w:tmpl w:val="5C50C88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7FC5F90"/>
    <w:multiLevelType w:val="hybridMultilevel"/>
    <w:tmpl w:val="7F7407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8924965"/>
    <w:multiLevelType w:val="hybridMultilevel"/>
    <w:tmpl w:val="B734CD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362098834">
    <w:abstractNumId w:val="44"/>
  </w:num>
  <w:num w:numId="2" w16cid:durableId="1117942713">
    <w:abstractNumId w:val="25"/>
  </w:num>
  <w:num w:numId="3" w16cid:durableId="762150192">
    <w:abstractNumId w:val="9"/>
  </w:num>
  <w:num w:numId="4" w16cid:durableId="188376349">
    <w:abstractNumId w:val="27"/>
  </w:num>
  <w:num w:numId="5" w16cid:durableId="209459609">
    <w:abstractNumId w:val="40"/>
  </w:num>
  <w:num w:numId="6" w16cid:durableId="2068529534">
    <w:abstractNumId w:val="39"/>
  </w:num>
  <w:num w:numId="7" w16cid:durableId="1921089183">
    <w:abstractNumId w:val="30"/>
  </w:num>
  <w:num w:numId="8" w16cid:durableId="1892424957">
    <w:abstractNumId w:val="43"/>
  </w:num>
  <w:num w:numId="9" w16cid:durableId="1188253021">
    <w:abstractNumId w:val="0"/>
  </w:num>
  <w:num w:numId="10" w16cid:durableId="1644315040">
    <w:abstractNumId w:val="21"/>
  </w:num>
  <w:num w:numId="11" w16cid:durableId="1154952799">
    <w:abstractNumId w:val="11"/>
  </w:num>
  <w:num w:numId="12" w16cid:durableId="1211770810">
    <w:abstractNumId w:val="34"/>
  </w:num>
  <w:num w:numId="13" w16cid:durableId="2057927644">
    <w:abstractNumId w:val="1"/>
  </w:num>
  <w:num w:numId="14" w16cid:durableId="1775058427">
    <w:abstractNumId w:val="45"/>
  </w:num>
  <w:num w:numId="15" w16cid:durableId="1064061819">
    <w:abstractNumId w:val="12"/>
  </w:num>
  <w:num w:numId="16" w16cid:durableId="558636003">
    <w:abstractNumId w:val="26"/>
  </w:num>
  <w:num w:numId="17" w16cid:durableId="2115854318">
    <w:abstractNumId w:val="20"/>
  </w:num>
  <w:num w:numId="18" w16cid:durableId="376054914">
    <w:abstractNumId w:val="6"/>
  </w:num>
  <w:num w:numId="19" w16cid:durableId="361135025">
    <w:abstractNumId w:val="16"/>
  </w:num>
  <w:num w:numId="20" w16cid:durableId="1479229555">
    <w:abstractNumId w:val="5"/>
  </w:num>
  <w:num w:numId="21" w16cid:durableId="1021391935">
    <w:abstractNumId w:val="47"/>
  </w:num>
  <w:num w:numId="22" w16cid:durableId="725253521">
    <w:abstractNumId w:val="18"/>
  </w:num>
  <w:num w:numId="23" w16cid:durableId="1748845240">
    <w:abstractNumId w:val="7"/>
  </w:num>
  <w:num w:numId="24" w16cid:durableId="1494417644">
    <w:abstractNumId w:val="17"/>
  </w:num>
  <w:num w:numId="25" w16cid:durableId="1892303908">
    <w:abstractNumId w:val="38"/>
  </w:num>
  <w:num w:numId="26" w16cid:durableId="1802765518">
    <w:abstractNumId w:val="28"/>
  </w:num>
  <w:num w:numId="27" w16cid:durableId="1126391325">
    <w:abstractNumId w:val="29"/>
  </w:num>
  <w:num w:numId="28" w16cid:durableId="738556412">
    <w:abstractNumId w:val="8"/>
  </w:num>
  <w:num w:numId="29" w16cid:durableId="431170852">
    <w:abstractNumId w:val="24"/>
  </w:num>
  <w:num w:numId="30" w16cid:durableId="237596194">
    <w:abstractNumId w:val="46"/>
  </w:num>
  <w:num w:numId="31" w16cid:durableId="1061556979">
    <w:abstractNumId w:val="15"/>
  </w:num>
  <w:num w:numId="32" w16cid:durableId="499200368">
    <w:abstractNumId w:val="33"/>
  </w:num>
  <w:num w:numId="33" w16cid:durableId="928925416">
    <w:abstractNumId w:val="10"/>
  </w:num>
  <w:num w:numId="34" w16cid:durableId="1489595960">
    <w:abstractNumId w:val="3"/>
  </w:num>
  <w:num w:numId="35" w16cid:durableId="338697377">
    <w:abstractNumId w:val="42"/>
  </w:num>
  <w:num w:numId="36" w16cid:durableId="2015917228">
    <w:abstractNumId w:val="19"/>
  </w:num>
  <w:num w:numId="37" w16cid:durableId="770779113">
    <w:abstractNumId w:val="36"/>
  </w:num>
  <w:num w:numId="38" w16cid:durableId="1799301012">
    <w:abstractNumId w:val="4"/>
  </w:num>
  <w:num w:numId="39" w16cid:durableId="1203398394">
    <w:abstractNumId w:val="22"/>
  </w:num>
  <w:num w:numId="40" w16cid:durableId="269774733">
    <w:abstractNumId w:val="2"/>
  </w:num>
  <w:num w:numId="41" w16cid:durableId="1107123006">
    <w:abstractNumId w:val="49"/>
  </w:num>
  <w:num w:numId="42" w16cid:durableId="1918975422">
    <w:abstractNumId w:val="23"/>
  </w:num>
  <w:num w:numId="43" w16cid:durableId="540243699">
    <w:abstractNumId w:val="31"/>
  </w:num>
  <w:num w:numId="44" w16cid:durableId="877930724">
    <w:abstractNumId w:val="14"/>
  </w:num>
  <w:num w:numId="45" w16cid:durableId="2051493620">
    <w:abstractNumId w:val="37"/>
  </w:num>
  <w:num w:numId="46" w16cid:durableId="1098523962">
    <w:abstractNumId w:val="35"/>
  </w:num>
  <w:num w:numId="47" w16cid:durableId="243534157">
    <w:abstractNumId w:val="48"/>
  </w:num>
  <w:num w:numId="48" w16cid:durableId="1566141666">
    <w:abstractNumId w:val="32"/>
  </w:num>
  <w:num w:numId="49" w16cid:durableId="1965622828">
    <w:abstractNumId w:val="41"/>
  </w:num>
  <w:num w:numId="50" w16cid:durableId="20539153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1C9"/>
    <w:rsid w:val="000034C6"/>
    <w:rsid w:val="00003695"/>
    <w:rsid w:val="00007028"/>
    <w:rsid w:val="00042246"/>
    <w:rsid w:val="00045A3B"/>
    <w:rsid w:val="00067835"/>
    <w:rsid w:val="00072DF5"/>
    <w:rsid w:val="00074B77"/>
    <w:rsid w:val="00076AA1"/>
    <w:rsid w:val="000871B1"/>
    <w:rsid w:val="000B38CB"/>
    <w:rsid w:val="000C64C9"/>
    <w:rsid w:val="000D2844"/>
    <w:rsid w:val="000D4D5E"/>
    <w:rsid w:val="000D78C7"/>
    <w:rsid w:val="000E2D7B"/>
    <w:rsid w:val="0010298C"/>
    <w:rsid w:val="00113DD6"/>
    <w:rsid w:val="001531CF"/>
    <w:rsid w:val="00162E9D"/>
    <w:rsid w:val="00184CE4"/>
    <w:rsid w:val="001900F6"/>
    <w:rsid w:val="001A6629"/>
    <w:rsid w:val="001C7407"/>
    <w:rsid w:val="001D029A"/>
    <w:rsid w:val="001E2FAB"/>
    <w:rsid w:val="001E47CC"/>
    <w:rsid w:val="001F1A63"/>
    <w:rsid w:val="00224839"/>
    <w:rsid w:val="00244ED2"/>
    <w:rsid w:val="00254140"/>
    <w:rsid w:val="002659B8"/>
    <w:rsid w:val="002849D8"/>
    <w:rsid w:val="002927B7"/>
    <w:rsid w:val="002A11C8"/>
    <w:rsid w:val="002B00C8"/>
    <w:rsid w:val="002B260E"/>
    <w:rsid w:val="002C269D"/>
    <w:rsid w:val="002D40CD"/>
    <w:rsid w:val="002F3E2D"/>
    <w:rsid w:val="003014BB"/>
    <w:rsid w:val="00310141"/>
    <w:rsid w:val="00313B17"/>
    <w:rsid w:val="003555D9"/>
    <w:rsid w:val="00356CCB"/>
    <w:rsid w:val="003661C9"/>
    <w:rsid w:val="003678BB"/>
    <w:rsid w:val="00377F94"/>
    <w:rsid w:val="0038311F"/>
    <w:rsid w:val="003A3475"/>
    <w:rsid w:val="003A374A"/>
    <w:rsid w:val="003A6DF3"/>
    <w:rsid w:val="003B08A0"/>
    <w:rsid w:val="003B22B3"/>
    <w:rsid w:val="003B4E58"/>
    <w:rsid w:val="003D1EA6"/>
    <w:rsid w:val="003E54A3"/>
    <w:rsid w:val="003E74CE"/>
    <w:rsid w:val="003F3FBA"/>
    <w:rsid w:val="00416498"/>
    <w:rsid w:val="0041705C"/>
    <w:rsid w:val="004439CF"/>
    <w:rsid w:val="00443E06"/>
    <w:rsid w:val="00445A10"/>
    <w:rsid w:val="00456DA2"/>
    <w:rsid w:val="004572BA"/>
    <w:rsid w:val="004603DB"/>
    <w:rsid w:val="00462D40"/>
    <w:rsid w:val="00466579"/>
    <w:rsid w:val="004734CC"/>
    <w:rsid w:val="00477E0F"/>
    <w:rsid w:val="00483D2C"/>
    <w:rsid w:val="0049507A"/>
    <w:rsid w:val="004A3337"/>
    <w:rsid w:val="004A51FB"/>
    <w:rsid w:val="004A6176"/>
    <w:rsid w:val="004B18BA"/>
    <w:rsid w:val="004B60C6"/>
    <w:rsid w:val="004C5CCA"/>
    <w:rsid w:val="004F120D"/>
    <w:rsid w:val="004F1479"/>
    <w:rsid w:val="004F2AEF"/>
    <w:rsid w:val="0050203E"/>
    <w:rsid w:val="0050255F"/>
    <w:rsid w:val="00504A14"/>
    <w:rsid w:val="00504B0E"/>
    <w:rsid w:val="00505234"/>
    <w:rsid w:val="00515D63"/>
    <w:rsid w:val="0051669B"/>
    <w:rsid w:val="0051794B"/>
    <w:rsid w:val="00520637"/>
    <w:rsid w:val="00523758"/>
    <w:rsid w:val="00533695"/>
    <w:rsid w:val="00533F76"/>
    <w:rsid w:val="005348DA"/>
    <w:rsid w:val="005461E1"/>
    <w:rsid w:val="00591469"/>
    <w:rsid w:val="00594EBF"/>
    <w:rsid w:val="005976F2"/>
    <w:rsid w:val="005A38B0"/>
    <w:rsid w:val="005B0084"/>
    <w:rsid w:val="005B570D"/>
    <w:rsid w:val="005B6EBA"/>
    <w:rsid w:val="005C4F60"/>
    <w:rsid w:val="005D61B2"/>
    <w:rsid w:val="005E621B"/>
    <w:rsid w:val="005E78F2"/>
    <w:rsid w:val="005F5E8F"/>
    <w:rsid w:val="005F7142"/>
    <w:rsid w:val="005F735D"/>
    <w:rsid w:val="00603F85"/>
    <w:rsid w:val="006334AB"/>
    <w:rsid w:val="006359C6"/>
    <w:rsid w:val="00636227"/>
    <w:rsid w:val="00637361"/>
    <w:rsid w:val="0065274E"/>
    <w:rsid w:val="00662B2E"/>
    <w:rsid w:val="00675940"/>
    <w:rsid w:val="00681F8B"/>
    <w:rsid w:val="00682312"/>
    <w:rsid w:val="006B0F3A"/>
    <w:rsid w:val="006E2DC7"/>
    <w:rsid w:val="006F27BD"/>
    <w:rsid w:val="00740D9E"/>
    <w:rsid w:val="00756C2F"/>
    <w:rsid w:val="00757B8D"/>
    <w:rsid w:val="007600AB"/>
    <w:rsid w:val="007669A7"/>
    <w:rsid w:val="00772206"/>
    <w:rsid w:val="00776406"/>
    <w:rsid w:val="007A4F49"/>
    <w:rsid w:val="007D44E2"/>
    <w:rsid w:val="007D7CB2"/>
    <w:rsid w:val="007E4E3D"/>
    <w:rsid w:val="008010F3"/>
    <w:rsid w:val="008033B8"/>
    <w:rsid w:val="00807A72"/>
    <w:rsid w:val="008150E3"/>
    <w:rsid w:val="0081646B"/>
    <w:rsid w:val="008255F7"/>
    <w:rsid w:val="0082795B"/>
    <w:rsid w:val="00837876"/>
    <w:rsid w:val="008416C2"/>
    <w:rsid w:val="008708DF"/>
    <w:rsid w:val="008759CC"/>
    <w:rsid w:val="00881308"/>
    <w:rsid w:val="008A0832"/>
    <w:rsid w:val="008A398D"/>
    <w:rsid w:val="008F7606"/>
    <w:rsid w:val="0090538E"/>
    <w:rsid w:val="009325CD"/>
    <w:rsid w:val="009434FB"/>
    <w:rsid w:val="00952FC6"/>
    <w:rsid w:val="00956066"/>
    <w:rsid w:val="00956D28"/>
    <w:rsid w:val="00971057"/>
    <w:rsid w:val="0099176E"/>
    <w:rsid w:val="009A51D4"/>
    <w:rsid w:val="009B013D"/>
    <w:rsid w:val="009B6F7E"/>
    <w:rsid w:val="009C44EC"/>
    <w:rsid w:val="009C7A84"/>
    <w:rsid w:val="009D4A82"/>
    <w:rsid w:val="009D503C"/>
    <w:rsid w:val="009E63ED"/>
    <w:rsid w:val="009F3558"/>
    <w:rsid w:val="00A0598A"/>
    <w:rsid w:val="00A25C89"/>
    <w:rsid w:val="00A30418"/>
    <w:rsid w:val="00A3641E"/>
    <w:rsid w:val="00A36F82"/>
    <w:rsid w:val="00A51B88"/>
    <w:rsid w:val="00A56D40"/>
    <w:rsid w:val="00A6212A"/>
    <w:rsid w:val="00A64460"/>
    <w:rsid w:val="00A65DD2"/>
    <w:rsid w:val="00AA0874"/>
    <w:rsid w:val="00AA3243"/>
    <w:rsid w:val="00AB2738"/>
    <w:rsid w:val="00AB533B"/>
    <w:rsid w:val="00AC13EE"/>
    <w:rsid w:val="00AC3DF1"/>
    <w:rsid w:val="00AC41BC"/>
    <w:rsid w:val="00AC742A"/>
    <w:rsid w:val="00AF4105"/>
    <w:rsid w:val="00B1346E"/>
    <w:rsid w:val="00B17F92"/>
    <w:rsid w:val="00B42DBC"/>
    <w:rsid w:val="00B46B38"/>
    <w:rsid w:val="00B50A36"/>
    <w:rsid w:val="00B637B5"/>
    <w:rsid w:val="00B65BCA"/>
    <w:rsid w:val="00B7075F"/>
    <w:rsid w:val="00B80D2D"/>
    <w:rsid w:val="00BA6976"/>
    <w:rsid w:val="00BE7D16"/>
    <w:rsid w:val="00BF66B9"/>
    <w:rsid w:val="00C1464D"/>
    <w:rsid w:val="00C15BD1"/>
    <w:rsid w:val="00C22AAA"/>
    <w:rsid w:val="00C358E6"/>
    <w:rsid w:val="00C4140B"/>
    <w:rsid w:val="00C65ED6"/>
    <w:rsid w:val="00C8115E"/>
    <w:rsid w:val="00C97267"/>
    <w:rsid w:val="00CC28CC"/>
    <w:rsid w:val="00CC3562"/>
    <w:rsid w:val="00CD1EAF"/>
    <w:rsid w:val="00CD7EA2"/>
    <w:rsid w:val="00CE2A10"/>
    <w:rsid w:val="00CF279F"/>
    <w:rsid w:val="00D10002"/>
    <w:rsid w:val="00D17276"/>
    <w:rsid w:val="00D31780"/>
    <w:rsid w:val="00D4027A"/>
    <w:rsid w:val="00D434D9"/>
    <w:rsid w:val="00D55E73"/>
    <w:rsid w:val="00D71487"/>
    <w:rsid w:val="00D7283B"/>
    <w:rsid w:val="00DA5617"/>
    <w:rsid w:val="00DF2275"/>
    <w:rsid w:val="00DF4EDF"/>
    <w:rsid w:val="00E02FB0"/>
    <w:rsid w:val="00E12D0C"/>
    <w:rsid w:val="00E13502"/>
    <w:rsid w:val="00E14868"/>
    <w:rsid w:val="00E16E9E"/>
    <w:rsid w:val="00E20F86"/>
    <w:rsid w:val="00E235C1"/>
    <w:rsid w:val="00E25512"/>
    <w:rsid w:val="00E37B56"/>
    <w:rsid w:val="00E51693"/>
    <w:rsid w:val="00E7231F"/>
    <w:rsid w:val="00E76E12"/>
    <w:rsid w:val="00E90ECF"/>
    <w:rsid w:val="00E95FD8"/>
    <w:rsid w:val="00EA1639"/>
    <w:rsid w:val="00EC555F"/>
    <w:rsid w:val="00ED59EE"/>
    <w:rsid w:val="00EE3EFF"/>
    <w:rsid w:val="00EF463C"/>
    <w:rsid w:val="00F026B3"/>
    <w:rsid w:val="00F05850"/>
    <w:rsid w:val="00F10C31"/>
    <w:rsid w:val="00F16B0F"/>
    <w:rsid w:val="00F46ACF"/>
    <w:rsid w:val="00F46F9E"/>
    <w:rsid w:val="00F566B9"/>
    <w:rsid w:val="00F60E06"/>
    <w:rsid w:val="00F62CCD"/>
    <w:rsid w:val="00F76F55"/>
    <w:rsid w:val="00F77329"/>
    <w:rsid w:val="00FA1F00"/>
    <w:rsid w:val="00FB4D38"/>
    <w:rsid w:val="00FB51C9"/>
    <w:rsid w:val="00FF3381"/>
    <w:rsid w:val="00FF428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871C8"/>
  <w15:docId w15:val="{8A29E59D-8374-4858-9B08-F26CE6B1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odytext">
    <w:name w:val="bodytext"/>
    <w:basedOn w:val="Normal"/>
    <w:rsid w:val="003661C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Standardskrifttypeiafsnit"/>
    <w:rsid w:val="006334AB"/>
  </w:style>
  <w:style w:type="paragraph" w:styleId="NormalWeb">
    <w:name w:val="Normal (Web)"/>
    <w:basedOn w:val="Normal"/>
    <w:uiPriority w:val="99"/>
    <w:semiHidden/>
    <w:unhideWhenUsed/>
    <w:rsid w:val="006334AB"/>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6334AB"/>
    <w:pPr>
      <w:ind w:left="720"/>
      <w:contextualSpacing/>
    </w:pPr>
  </w:style>
  <w:style w:type="character" w:styleId="Hyperlink">
    <w:name w:val="Hyperlink"/>
    <w:basedOn w:val="Standardskrifttypeiafsnit"/>
    <w:uiPriority w:val="99"/>
    <w:unhideWhenUsed/>
    <w:rsid w:val="001E47CC"/>
    <w:rPr>
      <w:color w:val="0563C1" w:themeColor="hyperlink"/>
      <w:u w:val="single"/>
    </w:rPr>
  </w:style>
  <w:style w:type="character" w:customStyle="1" w:styleId="Ulstomtale1">
    <w:name w:val="Uløst omtale1"/>
    <w:basedOn w:val="Standardskrifttypeiafsnit"/>
    <w:uiPriority w:val="99"/>
    <w:semiHidden/>
    <w:unhideWhenUsed/>
    <w:rsid w:val="001E47CC"/>
    <w:rPr>
      <w:color w:val="808080"/>
      <w:shd w:val="clear" w:color="auto" w:fill="E6E6E6"/>
    </w:rPr>
  </w:style>
  <w:style w:type="paragraph" w:styleId="Markeringsbobletekst">
    <w:name w:val="Balloon Text"/>
    <w:basedOn w:val="Normal"/>
    <w:link w:val="MarkeringsbobletekstTegn"/>
    <w:uiPriority w:val="99"/>
    <w:semiHidden/>
    <w:unhideWhenUsed/>
    <w:rsid w:val="00003695"/>
    <w:pPr>
      <w:spacing w:after="0" w:line="240" w:lineRule="auto"/>
    </w:pPr>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003695"/>
    <w:rPr>
      <w:rFonts w:ascii="Lucida Grande" w:hAnsi="Lucida Grande" w:cs="Lucida Grande"/>
      <w:sz w:val="18"/>
      <w:szCs w:val="18"/>
    </w:rPr>
  </w:style>
  <w:style w:type="character" w:styleId="Kommentarhenvisning">
    <w:name w:val="annotation reference"/>
    <w:basedOn w:val="Standardskrifttypeiafsnit"/>
    <w:uiPriority w:val="99"/>
    <w:semiHidden/>
    <w:unhideWhenUsed/>
    <w:rsid w:val="00BA6976"/>
    <w:rPr>
      <w:sz w:val="16"/>
      <w:szCs w:val="16"/>
    </w:rPr>
  </w:style>
  <w:style w:type="paragraph" w:styleId="Kommentartekst">
    <w:name w:val="annotation text"/>
    <w:basedOn w:val="Normal"/>
    <w:link w:val="KommentartekstTegn"/>
    <w:uiPriority w:val="99"/>
    <w:unhideWhenUsed/>
    <w:rsid w:val="00BA6976"/>
    <w:pPr>
      <w:spacing w:line="240" w:lineRule="auto"/>
    </w:pPr>
    <w:rPr>
      <w:sz w:val="20"/>
      <w:szCs w:val="20"/>
    </w:rPr>
  </w:style>
  <w:style w:type="character" w:customStyle="1" w:styleId="KommentartekstTegn">
    <w:name w:val="Kommentartekst Tegn"/>
    <w:basedOn w:val="Standardskrifttypeiafsnit"/>
    <w:link w:val="Kommentartekst"/>
    <w:uiPriority w:val="99"/>
    <w:rsid w:val="00BA6976"/>
    <w:rPr>
      <w:sz w:val="20"/>
      <w:szCs w:val="20"/>
    </w:rPr>
  </w:style>
  <w:style w:type="paragraph" w:styleId="Kommentaremne">
    <w:name w:val="annotation subject"/>
    <w:basedOn w:val="Kommentartekst"/>
    <w:next w:val="Kommentartekst"/>
    <w:link w:val="KommentaremneTegn"/>
    <w:uiPriority w:val="99"/>
    <w:semiHidden/>
    <w:unhideWhenUsed/>
    <w:rsid w:val="00BA6976"/>
    <w:rPr>
      <w:b/>
      <w:bCs/>
    </w:rPr>
  </w:style>
  <w:style w:type="character" w:customStyle="1" w:styleId="KommentaremneTegn">
    <w:name w:val="Kommentaremne Tegn"/>
    <w:basedOn w:val="KommentartekstTegn"/>
    <w:link w:val="Kommentaremne"/>
    <w:uiPriority w:val="99"/>
    <w:semiHidden/>
    <w:rsid w:val="00BA6976"/>
    <w:rPr>
      <w:b/>
      <w:bCs/>
      <w:sz w:val="20"/>
      <w:szCs w:val="20"/>
    </w:rPr>
  </w:style>
  <w:style w:type="paragraph" w:styleId="Korrektur">
    <w:name w:val="Revision"/>
    <w:hidden/>
    <w:uiPriority w:val="99"/>
    <w:semiHidden/>
    <w:rsid w:val="00A0598A"/>
    <w:pPr>
      <w:spacing w:after="0" w:line="240" w:lineRule="auto"/>
    </w:pPr>
  </w:style>
  <w:style w:type="character" w:styleId="Ulstomtale">
    <w:name w:val="Unresolved Mention"/>
    <w:basedOn w:val="Standardskrifttypeiafsnit"/>
    <w:uiPriority w:val="99"/>
    <w:semiHidden/>
    <w:unhideWhenUsed/>
    <w:rsid w:val="000B38CB"/>
    <w:rPr>
      <w:color w:val="605E5C"/>
      <w:shd w:val="clear" w:color="auto" w:fill="E1DFDD"/>
    </w:rPr>
  </w:style>
  <w:style w:type="character" w:styleId="BesgtLink">
    <w:name w:val="FollowedHyperlink"/>
    <w:basedOn w:val="Standardskrifttypeiafsnit"/>
    <w:uiPriority w:val="99"/>
    <w:semiHidden/>
    <w:unhideWhenUsed/>
    <w:rsid w:val="007669A7"/>
    <w:rPr>
      <w:color w:val="954F72" w:themeColor="followedHyperlink"/>
      <w:u w:val="single"/>
    </w:rPr>
  </w:style>
  <w:style w:type="paragraph" w:styleId="Sidehoved">
    <w:name w:val="header"/>
    <w:basedOn w:val="Normal"/>
    <w:link w:val="SidehovedTegn"/>
    <w:uiPriority w:val="99"/>
    <w:unhideWhenUsed/>
    <w:rsid w:val="008A083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0832"/>
  </w:style>
  <w:style w:type="paragraph" w:styleId="Sidefod">
    <w:name w:val="footer"/>
    <w:basedOn w:val="Normal"/>
    <w:link w:val="SidefodTegn"/>
    <w:uiPriority w:val="99"/>
    <w:unhideWhenUsed/>
    <w:rsid w:val="008A083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0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73616">
      <w:bodyDiv w:val="1"/>
      <w:marLeft w:val="0"/>
      <w:marRight w:val="0"/>
      <w:marTop w:val="0"/>
      <w:marBottom w:val="0"/>
      <w:divBdr>
        <w:top w:val="none" w:sz="0" w:space="0" w:color="auto"/>
        <w:left w:val="none" w:sz="0" w:space="0" w:color="auto"/>
        <w:bottom w:val="none" w:sz="0" w:space="0" w:color="auto"/>
        <w:right w:val="none" w:sz="0" w:space="0" w:color="auto"/>
      </w:divBdr>
    </w:div>
    <w:div w:id="138132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feboosc.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obalhealthtrainingcentre.tghn.org/ich-good-clinical-prac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RightsOfUse2 xmlns="70c400ee-55a4-4b37-9674-80f880bd5865">Fri afbenyttelse</RightsOfUse2>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_dlc_DocId xmlns="05e94842-7e9a-43d3-a023-a5f04f032842">HRIGSHOS-483008736-46</_dlc_DocId>
    <_dlc_DocIdUrl xmlns="05e94842-7e9a-43d3-a023-a5f04f032842">
      <Url>https://www.rigshospitalet.dk/english/departments/juliane-marie-centre/department-of-neonatology/research/safeboosc-iiiv/_layouts/15/DocIdRedir.aspx?ID=HRIGSHOS-483008736-46</Url>
      <Description>HRIGSHOS-483008736-46</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4359A805-F577-4BE5-BD9D-C7CE497D64D0}">
  <ds:schemaRefs>
    <ds:schemaRef ds:uri="http://schemas.microsoft.com/sharepoint/v3/contenttype/forms"/>
  </ds:schemaRefs>
</ds:datastoreItem>
</file>

<file path=customXml/itemProps2.xml><?xml version="1.0" encoding="utf-8"?>
<ds:datastoreItem xmlns:ds="http://schemas.openxmlformats.org/officeDocument/2006/customXml" ds:itemID="{38CAC80E-CDBB-4D3E-AC21-F78A9CE4D08D}">
  <ds:schemaRefs>
    <ds:schemaRef ds:uri="http://schemas.microsoft.com/sharepoint/events"/>
  </ds:schemaRefs>
</ds:datastoreItem>
</file>

<file path=customXml/itemProps3.xml><?xml version="1.0" encoding="utf-8"?>
<ds:datastoreItem xmlns:ds="http://schemas.openxmlformats.org/officeDocument/2006/customXml" ds:itemID="{2FEE84BD-ED5C-4B35-BF56-07880B53EA71}"/>
</file>

<file path=customXml/itemProps4.xml><?xml version="1.0" encoding="utf-8"?>
<ds:datastoreItem xmlns:ds="http://schemas.openxmlformats.org/officeDocument/2006/customXml" ds:itemID="{8A12827E-7622-445B-BE69-2D0E1D8769C0}">
  <ds:schemaRefs>
    <ds:schemaRef ds:uri="http://schemas.microsoft.com/office/2006/metadata/properties"/>
    <ds:schemaRef ds:uri="http://schemas.microsoft.com/office/infopath/2007/PartnerControls"/>
    <ds:schemaRef ds:uri="05e94842-7e9a-43d3-a023-a5f04f032842"/>
    <ds:schemaRef ds:uri="http://schemas.microsoft.com/sharepoint/v3"/>
    <ds:schemaRef ds:uri="70c400ee-55a4-4b37-9674-80f880bd5865"/>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3419</Words>
  <Characters>20862</Characters>
  <Application>Microsoft Office Word</Application>
  <DocSecurity>0</DocSecurity>
  <Lines>173</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Johanne Juul Petersen</cp:lastModifiedBy>
  <cp:revision>2</cp:revision>
  <cp:lastPrinted>2025-02-13T14:00:00Z</cp:lastPrinted>
  <dcterms:created xsi:type="dcterms:W3CDTF">2025-02-18T14:59:00Z</dcterms:created>
  <dcterms:modified xsi:type="dcterms:W3CDTF">2025-02-18T14:59:00Z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0x010100F9DA534318741143A5FA69D1D81E7C09</vt:lpwstr>
  </property>
  <property fmtid="{D5CDD505-2E9C-101B-9397-08002B2CF9AE}" pid="3" name="_dlc_DocIdItemGuid">
    <vt:lpwstr>83b3f035-34bc-478a-a86e-75873e690114</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