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77BFE0" w14:textId="61D19668" w:rsidR="000A18DB" w:rsidRPr="00C952A7" w:rsidRDefault="004B06CE" w:rsidP="000A18DB">
      <w:pPr>
        <w:pStyle w:val="Overskrift1"/>
        <w:rPr>
          <w:rFonts w:ascii="Times New Roman" w:eastAsiaTheme="minorEastAsia" w:hAnsi="Times New Roman" w:cs="Times New Roman"/>
          <w:noProof/>
          <w:lang w:val="en-GB" w:eastAsia="da-DK"/>
        </w:rPr>
      </w:pPr>
      <w:r>
        <w:rPr>
          <w:rFonts w:ascii="Times New Roman" w:eastAsiaTheme="minorEastAsia" w:hAnsi="Times New Roman" w:cs="Times New Roman"/>
          <w:noProof/>
          <w:lang w:val="en-GB" w:eastAsia="da-DK"/>
        </w:rPr>
        <w:t>Information provided to the data subject, to ensure transparency of regulation (EU) 2016/679 (GDPR)</w:t>
      </w:r>
    </w:p>
    <w:p w14:paraId="550E2183" w14:textId="77777777" w:rsidR="00562F43" w:rsidRPr="00C952A7" w:rsidRDefault="00562F43" w:rsidP="00562F43">
      <w:pPr>
        <w:rPr>
          <w:rFonts w:ascii="Times New Roman" w:hAnsi="Times New Roman" w:cs="Times New Roman"/>
          <w:lang w:val="en-GB" w:eastAsia="da-DK"/>
        </w:rPr>
      </w:pPr>
    </w:p>
    <w:p w14:paraId="1E0E20B9" w14:textId="1871F491" w:rsidR="000B46AA" w:rsidRPr="00C952A7" w:rsidRDefault="000A18DB" w:rsidP="00A14A08">
      <w:pPr>
        <w:pStyle w:val="Overskrift2"/>
        <w:numPr>
          <w:ilvl w:val="0"/>
          <w:numId w:val="7"/>
        </w:numPr>
        <w:spacing w:line="276" w:lineRule="auto"/>
        <w:rPr>
          <w:rFonts w:ascii="Times New Roman" w:eastAsiaTheme="minorEastAsia" w:hAnsi="Times New Roman" w:cs="Times New Roman"/>
          <w:noProof/>
          <w:lang w:val="en-GB" w:eastAsia="da-DK"/>
        </w:rPr>
      </w:pPr>
      <w:r w:rsidRPr="00C952A7">
        <w:rPr>
          <w:rFonts w:ascii="Times New Roman" w:eastAsiaTheme="minorEastAsia" w:hAnsi="Times New Roman" w:cs="Times New Roman"/>
          <w:noProof/>
          <w:lang w:val="en-GB" w:eastAsia="da-DK"/>
        </w:rPr>
        <w:t xml:space="preserve">Contact information on data controller and the </w:t>
      </w:r>
      <w:r w:rsidR="00593CD1" w:rsidRPr="00C952A7">
        <w:rPr>
          <w:rFonts w:ascii="Times New Roman" w:eastAsiaTheme="minorEastAsia" w:hAnsi="Times New Roman" w:cs="Times New Roman"/>
          <w:noProof/>
          <w:lang w:val="en-GB" w:eastAsia="da-DK"/>
        </w:rPr>
        <w:t>primary responsible project</w:t>
      </w:r>
      <w:r w:rsidR="00F11C2E" w:rsidRPr="00C952A7">
        <w:rPr>
          <w:rFonts w:ascii="Times New Roman" w:eastAsiaTheme="minorEastAsia" w:hAnsi="Times New Roman" w:cs="Times New Roman"/>
          <w:noProof/>
          <w:lang w:val="en-GB" w:eastAsia="da-DK"/>
        </w:rPr>
        <w:t xml:space="preserve"> manager</w:t>
      </w:r>
      <w:r w:rsidR="00593CD1" w:rsidRPr="00C952A7">
        <w:rPr>
          <w:rFonts w:ascii="Times New Roman" w:eastAsiaTheme="minorEastAsia" w:hAnsi="Times New Roman" w:cs="Times New Roman"/>
          <w:noProof/>
          <w:lang w:val="en-GB" w:eastAsia="da-DK"/>
        </w:rPr>
        <w:t xml:space="preserve"> (the coordinating investigator)</w:t>
      </w:r>
    </w:p>
    <w:p w14:paraId="66C01B5E" w14:textId="77777777" w:rsidR="00C952A7" w:rsidRPr="00C952A7" w:rsidRDefault="00C952A7" w:rsidP="00C952A7">
      <w:pPr>
        <w:rPr>
          <w:rFonts w:ascii="Times New Roman" w:hAnsi="Times New Roman" w:cs="Times New Roman"/>
          <w:lang w:val="en-GB" w:eastAsia="da-DK"/>
        </w:rPr>
      </w:pPr>
    </w:p>
    <w:p w14:paraId="1987D5CB" w14:textId="308F0E53" w:rsidR="000A18DB" w:rsidRPr="00C952A7" w:rsidRDefault="000A18DB" w:rsidP="001D2E49">
      <w:pPr>
        <w:ind w:left="360"/>
        <w:rPr>
          <w:rFonts w:ascii="Times New Roman" w:hAnsi="Times New Roman" w:cs="Times New Roman"/>
          <w:lang w:val="en-GB" w:eastAsia="da-DK"/>
        </w:rPr>
      </w:pPr>
      <w:r w:rsidRPr="00C952A7">
        <w:rPr>
          <w:rFonts w:ascii="Times New Roman" w:hAnsi="Times New Roman" w:cs="Times New Roman"/>
          <w:lang w:val="en-GB" w:eastAsia="da-DK"/>
        </w:rPr>
        <w:t xml:space="preserve">The Capital Region is data </w:t>
      </w:r>
      <w:r w:rsidR="00F11C2E" w:rsidRPr="00C952A7">
        <w:rPr>
          <w:rFonts w:ascii="Times New Roman" w:hAnsi="Times New Roman" w:cs="Times New Roman"/>
          <w:lang w:val="en-GB" w:eastAsia="da-DK"/>
        </w:rPr>
        <w:t xml:space="preserve">controller </w:t>
      </w:r>
      <w:r w:rsidR="003842E0" w:rsidRPr="00C952A7">
        <w:rPr>
          <w:rFonts w:ascii="Times New Roman" w:hAnsi="Times New Roman" w:cs="Times New Roman"/>
          <w:lang w:val="en-GB" w:eastAsia="da-DK"/>
        </w:rPr>
        <w:t>and will</w:t>
      </w:r>
      <w:r w:rsidR="00F11C2E" w:rsidRPr="00C952A7">
        <w:rPr>
          <w:rFonts w:ascii="Times New Roman" w:hAnsi="Times New Roman" w:cs="Times New Roman"/>
          <w:lang w:val="en-GB" w:eastAsia="da-DK"/>
        </w:rPr>
        <w:t xml:space="preserve"> handl</w:t>
      </w:r>
      <w:r w:rsidR="003842E0" w:rsidRPr="00C952A7">
        <w:rPr>
          <w:rFonts w:ascii="Times New Roman" w:hAnsi="Times New Roman" w:cs="Times New Roman"/>
          <w:lang w:val="en-GB" w:eastAsia="da-DK"/>
        </w:rPr>
        <w:t>e your</w:t>
      </w:r>
      <w:r w:rsidR="00F11C2E" w:rsidRPr="00C952A7">
        <w:rPr>
          <w:rFonts w:ascii="Times New Roman" w:hAnsi="Times New Roman" w:cs="Times New Roman"/>
          <w:lang w:val="en-GB" w:eastAsia="da-DK"/>
        </w:rPr>
        <w:t xml:space="preserve"> </w:t>
      </w:r>
      <w:r w:rsidR="003842E0" w:rsidRPr="00C952A7">
        <w:rPr>
          <w:rFonts w:ascii="Times New Roman" w:hAnsi="Times New Roman" w:cs="Times New Roman"/>
          <w:lang w:val="en-GB" w:eastAsia="da-DK"/>
        </w:rPr>
        <w:t xml:space="preserve">child’s </w:t>
      </w:r>
      <w:r w:rsidR="00F11C2E" w:rsidRPr="00C952A7">
        <w:rPr>
          <w:rFonts w:ascii="Times New Roman" w:hAnsi="Times New Roman" w:cs="Times New Roman"/>
          <w:lang w:val="en-GB" w:eastAsia="da-DK"/>
        </w:rPr>
        <w:t xml:space="preserve">personal information. </w:t>
      </w:r>
      <w:r w:rsidR="003842E0" w:rsidRPr="00C952A7">
        <w:rPr>
          <w:rFonts w:ascii="Times New Roman" w:hAnsi="Times New Roman" w:cs="Times New Roman"/>
          <w:lang w:val="en-GB" w:eastAsia="da-DK"/>
        </w:rPr>
        <w:t>Contact information:</w:t>
      </w:r>
      <w:r w:rsidR="00F11C2E" w:rsidRPr="00C952A7">
        <w:rPr>
          <w:rFonts w:ascii="Times New Roman" w:hAnsi="Times New Roman" w:cs="Times New Roman"/>
          <w:lang w:val="en-GB" w:eastAsia="da-DK"/>
        </w:rPr>
        <w:t xml:space="preserve"> </w:t>
      </w:r>
    </w:p>
    <w:p w14:paraId="02B42322" w14:textId="0065C440" w:rsidR="00F11C2E" w:rsidRPr="00C952A7" w:rsidRDefault="00F11C2E" w:rsidP="001D2E49">
      <w:pPr>
        <w:ind w:left="360"/>
        <w:rPr>
          <w:rFonts w:ascii="Times New Roman" w:hAnsi="Times New Roman" w:cs="Times New Roman"/>
          <w:lang w:val="en-GB" w:eastAsia="da-DK"/>
        </w:rPr>
      </w:pPr>
      <w:r w:rsidRPr="00C952A7">
        <w:rPr>
          <w:rFonts w:ascii="Times New Roman" w:hAnsi="Times New Roman" w:cs="Times New Roman"/>
          <w:lang w:val="en-GB" w:eastAsia="da-DK"/>
        </w:rPr>
        <w:t xml:space="preserve">Capital Region at Knowledge </w:t>
      </w:r>
      <w:proofErr w:type="spellStart"/>
      <w:r w:rsidRPr="00C952A7">
        <w:rPr>
          <w:rFonts w:ascii="Times New Roman" w:hAnsi="Times New Roman" w:cs="Times New Roman"/>
          <w:lang w:val="en-GB" w:eastAsia="da-DK"/>
        </w:rPr>
        <w:t>Center</w:t>
      </w:r>
      <w:proofErr w:type="spellEnd"/>
      <w:r w:rsidRPr="00C952A7">
        <w:rPr>
          <w:rFonts w:ascii="Times New Roman" w:hAnsi="Times New Roman" w:cs="Times New Roman"/>
          <w:lang w:val="en-GB" w:eastAsia="da-DK"/>
        </w:rPr>
        <w:t xml:space="preserve"> for Data reviews (</w:t>
      </w:r>
      <w:proofErr w:type="spellStart"/>
      <w:r w:rsidRPr="00C952A7">
        <w:rPr>
          <w:rFonts w:ascii="Times New Roman" w:hAnsi="Times New Roman" w:cs="Times New Roman"/>
          <w:lang w:val="en-GB" w:eastAsia="da-DK"/>
        </w:rPr>
        <w:t>Videnscenter</w:t>
      </w:r>
      <w:proofErr w:type="spellEnd"/>
      <w:r w:rsidRPr="00C952A7">
        <w:rPr>
          <w:rFonts w:ascii="Times New Roman" w:hAnsi="Times New Roman" w:cs="Times New Roman"/>
          <w:lang w:val="en-GB" w:eastAsia="da-DK"/>
        </w:rPr>
        <w:t xml:space="preserve"> for </w:t>
      </w:r>
      <w:proofErr w:type="spellStart"/>
      <w:r w:rsidRPr="00C952A7">
        <w:rPr>
          <w:rFonts w:ascii="Times New Roman" w:hAnsi="Times New Roman" w:cs="Times New Roman"/>
          <w:lang w:val="en-GB" w:eastAsia="da-DK"/>
        </w:rPr>
        <w:t>Dataanmeldelser</w:t>
      </w:r>
      <w:proofErr w:type="spellEnd"/>
      <w:r w:rsidRPr="00C952A7">
        <w:rPr>
          <w:rFonts w:ascii="Times New Roman" w:hAnsi="Times New Roman" w:cs="Times New Roman"/>
          <w:lang w:val="en-GB" w:eastAsia="da-DK"/>
        </w:rPr>
        <w:t>)</w:t>
      </w:r>
    </w:p>
    <w:p w14:paraId="6D77F96F" w14:textId="40E47207" w:rsidR="00BE44A0" w:rsidRPr="00C952A7" w:rsidRDefault="00BE44A0" w:rsidP="001D2E49">
      <w:pPr>
        <w:ind w:left="360"/>
        <w:rPr>
          <w:rFonts w:ascii="Times New Roman" w:hAnsi="Times New Roman" w:cs="Times New Roman"/>
          <w:lang w:val="en-GB" w:eastAsia="da-DK"/>
        </w:rPr>
      </w:pPr>
      <w:r w:rsidRPr="00C952A7">
        <w:rPr>
          <w:rFonts w:ascii="Times New Roman" w:hAnsi="Times New Roman" w:cs="Times New Roman"/>
          <w:lang w:val="en-GB" w:eastAsia="da-DK"/>
        </w:rPr>
        <w:t xml:space="preserve">Region </w:t>
      </w:r>
      <w:proofErr w:type="spellStart"/>
      <w:r w:rsidRPr="00C952A7">
        <w:rPr>
          <w:rFonts w:ascii="Times New Roman" w:hAnsi="Times New Roman" w:cs="Times New Roman"/>
          <w:lang w:val="en-GB" w:eastAsia="da-DK"/>
        </w:rPr>
        <w:t>Hovedstaden</w:t>
      </w:r>
      <w:proofErr w:type="spellEnd"/>
      <w:r w:rsidR="00160250" w:rsidRPr="00C952A7">
        <w:rPr>
          <w:rFonts w:ascii="Times New Roman" w:hAnsi="Times New Roman" w:cs="Times New Roman"/>
          <w:lang w:val="en-GB" w:eastAsia="da-DK"/>
        </w:rPr>
        <w:t xml:space="preserve">/v. </w:t>
      </w:r>
      <w:proofErr w:type="spellStart"/>
      <w:r w:rsidR="00160250" w:rsidRPr="00C952A7">
        <w:rPr>
          <w:rFonts w:ascii="Times New Roman" w:hAnsi="Times New Roman" w:cs="Times New Roman"/>
          <w:lang w:val="en-GB" w:eastAsia="da-DK"/>
        </w:rPr>
        <w:t>Videns</w:t>
      </w:r>
      <w:r w:rsidR="00B525C1" w:rsidRPr="00C952A7">
        <w:rPr>
          <w:rFonts w:ascii="Times New Roman" w:hAnsi="Times New Roman" w:cs="Times New Roman"/>
          <w:lang w:val="en-GB" w:eastAsia="da-DK"/>
        </w:rPr>
        <w:t>center</w:t>
      </w:r>
      <w:proofErr w:type="spellEnd"/>
      <w:r w:rsidR="00B525C1" w:rsidRPr="00C952A7">
        <w:rPr>
          <w:rFonts w:ascii="Times New Roman" w:hAnsi="Times New Roman" w:cs="Times New Roman"/>
          <w:lang w:val="en-GB" w:eastAsia="da-DK"/>
        </w:rPr>
        <w:t xml:space="preserve"> for </w:t>
      </w:r>
      <w:proofErr w:type="spellStart"/>
      <w:r w:rsidR="00B525C1" w:rsidRPr="00C952A7">
        <w:rPr>
          <w:rFonts w:ascii="Times New Roman" w:hAnsi="Times New Roman" w:cs="Times New Roman"/>
          <w:lang w:val="en-GB" w:eastAsia="da-DK"/>
        </w:rPr>
        <w:t>Dataanmeldelser</w:t>
      </w:r>
      <w:proofErr w:type="spellEnd"/>
    </w:p>
    <w:p w14:paraId="111FF855" w14:textId="5B1C7D60" w:rsidR="00BE44A0" w:rsidRPr="00C952A7" w:rsidRDefault="00B525C1" w:rsidP="001D2E49">
      <w:pPr>
        <w:ind w:left="360"/>
        <w:rPr>
          <w:rFonts w:ascii="Times New Roman" w:hAnsi="Times New Roman" w:cs="Times New Roman"/>
          <w:lang w:val="en-GB" w:eastAsia="da-DK"/>
        </w:rPr>
      </w:pPr>
      <w:proofErr w:type="spellStart"/>
      <w:r w:rsidRPr="00C952A7">
        <w:rPr>
          <w:rFonts w:ascii="Times New Roman" w:hAnsi="Times New Roman" w:cs="Times New Roman"/>
          <w:lang w:val="en-GB" w:eastAsia="da-DK"/>
        </w:rPr>
        <w:t>Blegdamsvej</w:t>
      </w:r>
      <w:proofErr w:type="spellEnd"/>
      <w:r w:rsidRPr="00C952A7">
        <w:rPr>
          <w:rFonts w:ascii="Times New Roman" w:hAnsi="Times New Roman" w:cs="Times New Roman"/>
          <w:lang w:val="en-GB" w:eastAsia="da-DK"/>
        </w:rPr>
        <w:t xml:space="preserve"> 9</w:t>
      </w:r>
    </w:p>
    <w:p w14:paraId="172216BA" w14:textId="19F7790D" w:rsidR="00BE44A0" w:rsidRPr="00C952A7" w:rsidRDefault="00B525C1" w:rsidP="00B525C1">
      <w:pPr>
        <w:ind w:left="360"/>
        <w:rPr>
          <w:rFonts w:ascii="Times New Roman" w:hAnsi="Times New Roman" w:cs="Times New Roman"/>
          <w:lang w:val="en-GB" w:eastAsia="da-DK"/>
        </w:rPr>
      </w:pPr>
      <w:r w:rsidRPr="00C952A7">
        <w:rPr>
          <w:rFonts w:ascii="Times New Roman" w:hAnsi="Times New Roman" w:cs="Times New Roman"/>
          <w:lang w:val="en-GB" w:eastAsia="da-DK"/>
        </w:rPr>
        <w:t xml:space="preserve">2100 </w:t>
      </w:r>
      <w:r w:rsidR="00F11C2E" w:rsidRPr="00C952A7">
        <w:rPr>
          <w:rFonts w:ascii="Times New Roman" w:hAnsi="Times New Roman" w:cs="Times New Roman"/>
          <w:lang w:val="en-GB" w:eastAsia="da-DK"/>
        </w:rPr>
        <w:t>Copenhagen East</w:t>
      </w:r>
    </w:p>
    <w:p w14:paraId="402BAFC4" w14:textId="047E4F43" w:rsidR="00F11C2E" w:rsidRPr="00C952A7" w:rsidRDefault="00F11C2E" w:rsidP="00B525C1">
      <w:pPr>
        <w:ind w:left="360"/>
        <w:rPr>
          <w:rFonts w:ascii="Times New Roman" w:hAnsi="Times New Roman" w:cs="Times New Roman"/>
          <w:lang w:val="en-GB" w:eastAsia="da-DK"/>
        </w:rPr>
      </w:pPr>
      <w:r w:rsidRPr="00C952A7">
        <w:rPr>
          <w:rFonts w:ascii="Times New Roman" w:hAnsi="Times New Roman" w:cs="Times New Roman"/>
          <w:lang w:val="en-GB" w:eastAsia="da-DK"/>
        </w:rPr>
        <w:t>Denmark</w:t>
      </w:r>
    </w:p>
    <w:p w14:paraId="2DB8446A" w14:textId="45EB974D" w:rsidR="00BE44A0" w:rsidRPr="00C952A7" w:rsidRDefault="00593CD1" w:rsidP="001D2E49">
      <w:pPr>
        <w:ind w:left="360"/>
        <w:rPr>
          <w:rFonts w:ascii="Times New Roman" w:hAnsi="Times New Roman" w:cs="Times New Roman"/>
          <w:lang w:val="en-GB" w:eastAsia="da-DK"/>
        </w:rPr>
      </w:pPr>
      <w:r w:rsidRPr="00C952A7">
        <w:rPr>
          <w:rFonts w:ascii="Times New Roman" w:hAnsi="Times New Roman" w:cs="Times New Roman"/>
          <w:lang w:val="en-GB" w:eastAsia="da-DK"/>
        </w:rPr>
        <w:t>E-m</w:t>
      </w:r>
      <w:r w:rsidR="00BE44A0" w:rsidRPr="00C952A7">
        <w:rPr>
          <w:rFonts w:ascii="Times New Roman" w:hAnsi="Times New Roman" w:cs="Times New Roman"/>
          <w:lang w:val="en-GB" w:eastAsia="da-DK"/>
        </w:rPr>
        <w:t xml:space="preserve">ail: </w:t>
      </w:r>
      <w:hyperlink r:id="rId7" w:history="1">
        <w:r w:rsidR="00B525C1" w:rsidRPr="00C952A7">
          <w:rPr>
            <w:rStyle w:val="Hyperlink"/>
            <w:rFonts w:ascii="Times New Roman" w:hAnsi="Times New Roman" w:cs="Times New Roman"/>
            <w:lang w:val="en-GB" w:eastAsia="da-DK"/>
          </w:rPr>
          <w:t>videnscenterfordataanmeldelser.rigshospitalet@regionh.dk</w:t>
        </w:r>
      </w:hyperlink>
    </w:p>
    <w:p w14:paraId="5F0B6D74" w14:textId="72E6C3EE" w:rsidR="000B46AA" w:rsidRPr="00C952A7" w:rsidRDefault="00F11C2E" w:rsidP="00A14A08">
      <w:pPr>
        <w:spacing w:line="276" w:lineRule="auto"/>
        <w:ind w:left="360"/>
        <w:rPr>
          <w:rFonts w:ascii="Times New Roman" w:hAnsi="Times New Roman" w:cs="Times New Roman"/>
          <w:sz w:val="24"/>
          <w:szCs w:val="24"/>
          <w:highlight w:val="lightGray"/>
          <w:lang w:val="en-GB" w:eastAsia="da-DK"/>
        </w:rPr>
      </w:pPr>
      <w:r w:rsidRPr="00C952A7">
        <w:rPr>
          <w:rFonts w:ascii="Times New Roman" w:hAnsi="Times New Roman" w:cs="Times New Roman"/>
          <w:sz w:val="24"/>
          <w:szCs w:val="24"/>
          <w:highlight w:val="lightGray"/>
          <w:lang w:val="en-GB" w:eastAsia="da-DK"/>
        </w:rPr>
        <w:t>Gorm Greisen</w:t>
      </w:r>
    </w:p>
    <w:p w14:paraId="5472DA86" w14:textId="6206BA8B" w:rsidR="000B46AA" w:rsidRPr="00C952A7" w:rsidRDefault="00F11C2E" w:rsidP="00A14A08">
      <w:pPr>
        <w:spacing w:line="276" w:lineRule="auto"/>
        <w:ind w:left="360"/>
        <w:rPr>
          <w:rFonts w:ascii="Times New Roman" w:hAnsi="Times New Roman" w:cs="Times New Roman"/>
          <w:sz w:val="24"/>
          <w:szCs w:val="24"/>
          <w:highlight w:val="lightGray"/>
          <w:lang w:val="en-GB" w:eastAsia="da-DK"/>
        </w:rPr>
      </w:pPr>
      <w:r w:rsidRPr="00C952A7">
        <w:rPr>
          <w:rFonts w:ascii="Times New Roman" w:hAnsi="Times New Roman" w:cs="Times New Roman"/>
          <w:sz w:val="24"/>
          <w:szCs w:val="24"/>
          <w:highlight w:val="lightGray"/>
          <w:lang w:val="en-GB" w:eastAsia="da-DK"/>
        </w:rPr>
        <w:t xml:space="preserve">GN </w:t>
      </w:r>
      <w:proofErr w:type="spellStart"/>
      <w:r w:rsidRPr="00C952A7">
        <w:rPr>
          <w:rFonts w:ascii="Times New Roman" w:hAnsi="Times New Roman" w:cs="Times New Roman"/>
          <w:sz w:val="24"/>
          <w:szCs w:val="24"/>
          <w:highlight w:val="lightGray"/>
          <w:lang w:val="en-GB" w:eastAsia="da-DK"/>
        </w:rPr>
        <w:t>Neonatalklinikken</w:t>
      </w:r>
      <w:proofErr w:type="spellEnd"/>
      <w:r w:rsidRPr="00C952A7">
        <w:rPr>
          <w:rFonts w:ascii="Times New Roman" w:hAnsi="Times New Roman" w:cs="Times New Roman"/>
          <w:sz w:val="24"/>
          <w:szCs w:val="24"/>
          <w:highlight w:val="lightGray"/>
          <w:lang w:val="en-GB" w:eastAsia="da-DK"/>
        </w:rPr>
        <w:t xml:space="preserve"> 5024, </w:t>
      </w:r>
      <w:proofErr w:type="spellStart"/>
      <w:r w:rsidRPr="00C952A7">
        <w:rPr>
          <w:rFonts w:ascii="Times New Roman" w:hAnsi="Times New Roman" w:cs="Times New Roman"/>
          <w:sz w:val="24"/>
          <w:szCs w:val="24"/>
          <w:highlight w:val="lightGray"/>
          <w:lang w:val="en-GB" w:eastAsia="da-DK"/>
        </w:rPr>
        <w:t>Rigshospitalet</w:t>
      </w:r>
      <w:proofErr w:type="spellEnd"/>
      <w:r w:rsidRPr="00C952A7">
        <w:rPr>
          <w:rFonts w:ascii="Times New Roman" w:hAnsi="Times New Roman" w:cs="Times New Roman"/>
          <w:sz w:val="24"/>
          <w:szCs w:val="24"/>
          <w:highlight w:val="lightGray"/>
          <w:lang w:val="en-GB" w:eastAsia="da-DK"/>
        </w:rPr>
        <w:t xml:space="preserve">, </w:t>
      </w:r>
      <w:proofErr w:type="spellStart"/>
      <w:r w:rsidRPr="00C952A7">
        <w:rPr>
          <w:rFonts w:ascii="Times New Roman" w:hAnsi="Times New Roman" w:cs="Times New Roman"/>
          <w:sz w:val="24"/>
          <w:szCs w:val="24"/>
          <w:highlight w:val="lightGray"/>
          <w:lang w:val="en-GB" w:eastAsia="da-DK"/>
        </w:rPr>
        <w:t>Blegdamsvej</w:t>
      </w:r>
      <w:proofErr w:type="spellEnd"/>
      <w:r w:rsidRPr="00C952A7">
        <w:rPr>
          <w:rFonts w:ascii="Times New Roman" w:hAnsi="Times New Roman" w:cs="Times New Roman"/>
          <w:sz w:val="24"/>
          <w:szCs w:val="24"/>
          <w:highlight w:val="lightGray"/>
          <w:lang w:val="en-GB" w:eastAsia="da-DK"/>
        </w:rPr>
        <w:t xml:space="preserve"> 9, 2100 Copenhagen East, Denmark</w:t>
      </w:r>
    </w:p>
    <w:p w14:paraId="75BFAB81" w14:textId="38566806" w:rsidR="000B46AA" w:rsidRPr="00C952A7" w:rsidRDefault="00F11C2E" w:rsidP="00A14A08">
      <w:pPr>
        <w:spacing w:line="276" w:lineRule="auto"/>
        <w:ind w:left="360"/>
        <w:rPr>
          <w:rFonts w:ascii="Times New Roman" w:hAnsi="Times New Roman" w:cs="Times New Roman"/>
          <w:sz w:val="24"/>
          <w:szCs w:val="24"/>
          <w:highlight w:val="lightGray"/>
          <w:lang w:val="en-GB" w:eastAsia="da-DK"/>
        </w:rPr>
      </w:pPr>
      <w:r w:rsidRPr="00C952A7">
        <w:rPr>
          <w:rFonts w:ascii="Times New Roman" w:hAnsi="Times New Roman" w:cs="Times New Roman"/>
          <w:sz w:val="24"/>
          <w:szCs w:val="24"/>
          <w:highlight w:val="lightGray"/>
          <w:lang w:val="en-GB" w:eastAsia="da-DK"/>
        </w:rPr>
        <w:t>Phone</w:t>
      </w:r>
      <w:r w:rsidR="000B46AA" w:rsidRPr="00C952A7">
        <w:rPr>
          <w:rFonts w:ascii="Times New Roman" w:hAnsi="Times New Roman" w:cs="Times New Roman"/>
          <w:sz w:val="24"/>
          <w:szCs w:val="24"/>
          <w:highlight w:val="lightGray"/>
          <w:lang w:val="en-GB" w:eastAsia="da-DK"/>
        </w:rPr>
        <w:t xml:space="preserve">: </w:t>
      </w:r>
      <w:r w:rsidR="004B06CE">
        <w:rPr>
          <w:rFonts w:ascii="Times New Roman" w:hAnsi="Times New Roman" w:cs="Times New Roman"/>
          <w:sz w:val="24"/>
          <w:szCs w:val="24"/>
          <w:highlight w:val="lightGray"/>
          <w:lang w:val="en-GB" w:eastAsia="da-DK"/>
        </w:rPr>
        <w:t xml:space="preserve">+45 </w:t>
      </w:r>
      <w:r w:rsidRPr="00C952A7">
        <w:rPr>
          <w:rFonts w:ascii="Times New Roman" w:hAnsi="Times New Roman" w:cs="Times New Roman"/>
          <w:sz w:val="24"/>
          <w:szCs w:val="24"/>
          <w:highlight w:val="lightGray"/>
          <w:lang w:val="en-GB" w:eastAsia="da-DK"/>
        </w:rPr>
        <w:t>35</w:t>
      </w:r>
      <w:r w:rsidR="004B06CE">
        <w:rPr>
          <w:rFonts w:ascii="Times New Roman" w:hAnsi="Times New Roman" w:cs="Times New Roman"/>
          <w:sz w:val="24"/>
          <w:szCs w:val="24"/>
          <w:highlight w:val="lightGray"/>
          <w:lang w:val="en-GB" w:eastAsia="da-DK"/>
        </w:rPr>
        <w:t xml:space="preserve"> </w:t>
      </w:r>
      <w:r w:rsidRPr="00C952A7">
        <w:rPr>
          <w:rFonts w:ascii="Times New Roman" w:hAnsi="Times New Roman" w:cs="Times New Roman"/>
          <w:sz w:val="24"/>
          <w:szCs w:val="24"/>
          <w:highlight w:val="lightGray"/>
          <w:lang w:val="en-GB" w:eastAsia="da-DK"/>
        </w:rPr>
        <w:t>45</w:t>
      </w:r>
      <w:r w:rsidR="004B06CE">
        <w:rPr>
          <w:rFonts w:ascii="Times New Roman" w:hAnsi="Times New Roman" w:cs="Times New Roman"/>
          <w:sz w:val="24"/>
          <w:szCs w:val="24"/>
          <w:highlight w:val="lightGray"/>
          <w:lang w:val="en-GB" w:eastAsia="da-DK"/>
        </w:rPr>
        <w:t xml:space="preserve"> </w:t>
      </w:r>
      <w:r w:rsidRPr="00C952A7">
        <w:rPr>
          <w:rFonts w:ascii="Times New Roman" w:hAnsi="Times New Roman" w:cs="Times New Roman"/>
          <w:sz w:val="24"/>
          <w:szCs w:val="24"/>
          <w:highlight w:val="lightGray"/>
          <w:lang w:val="en-GB" w:eastAsia="da-DK"/>
        </w:rPr>
        <w:t>13</w:t>
      </w:r>
      <w:r w:rsidR="004B06CE">
        <w:rPr>
          <w:rFonts w:ascii="Times New Roman" w:hAnsi="Times New Roman" w:cs="Times New Roman"/>
          <w:sz w:val="24"/>
          <w:szCs w:val="24"/>
          <w:highlight w:val="lightGray"/>
          <w:lang w:val="en-GB" w:eastAsia="da-DK"/>
        </w:rPr>
        <w:t xml:space="preserve"> </w:t>
      </w:r>
      <w:r w:rsidRPr="00C952A7">
        <w:rPr>
          <w:rFonts w:ascii="Times New Roman" w:hAnsi="Times New Roman" w:cs="Times New Roman"/>
          <w:sz w:val="24"/>
          <w:szCs w:val="24"/>
          <w:highlight w:val="lightGray"/>
          <w:lang w:val="en-GB" w:eastAsia="da-DK"/>
        </w:rPr>
        <w:t>26</w:t>
      </w:r>
    </w:p>
    <w:p w14:paraId="55236DEC" w14:textId="2202CF1D" w:rsidR="000B46AA" w:rsidRPr="00C952A7" w:rsidRDefault="000B46AA" w:rsidP="00A14A08">
      <w:pPr>
        <w:spacing w:line="276" w:lineRule="auto"/>
        <w:ind w:left="360"/>
        <w:rPr>
          <w:rFonts w:ascii="Times New Roman" w:hAnsi="Times New Roman" w:cs="Times New Roman"/>
          <w:sz w:val="24"/>
          <w:szCs w:val="24"/>
          <w:lang w:val="en-GB" w:eastAsia="da-DK"/>
        </w:rPr>
      </w:pPr>
      <w:proofErr w:type="gramStart"/>
      <w:r w:rsidRPr="00C952A7">
        <w:rPr>
          <w:rFonts w:ascii="Times New Roman" w:hAnsi="Times New Roman" w:cs="Times New Roman"/>
          <w:sz w:val="24"/>
          <w:szCs w:val="24"/>
          <w:highlight w:val="lightGray"/>
          <w:lang w:val="en-GB" w:eastAsia="da-DK"/>
        </w:rPr>
        <w:t>Mail:</w:t>
      </w:r>
      <w:r w:rsidR="00F11C2E" w:rsidRPr="00C952A7">
        <w:rPr>
          <w:rFonts w:ascii="Times New Roman" w:hAnsi="Times New Roman" w:cs="Times New Roman"/>
          <w:sz w:val="24"/>
          <w:szCs w:val="24"/>
          <w:highlight w:val="lightGray"/>
          <w:lang w:val="en-GB" w:eastAsia="da-DK"/>
        </w:rPr>
        <w:t>gorm.greisen@regionh.dk</w:t>
      </w:r>
      <w:proofErr w:type="gramEnd"/>
    </w:p>
    <w:p w14:paraId="4B3CCC87" w14:textId="66C4531D" w:rsidR="000B46AA" w:rsidRPr="00C952A7" w:rsidRDefault="00F11C2E" w:rsidP="00A14A08">
      <w:pPr>
        <w:pStyle w:val="Overskrift2"/>
        <w:numPr>
          <w:ilvl w:val="0"/>
          <w:numId w:val="7"/>
        </w:numPr>
        <w:spacing w:line="276" w:lineRule="auto"/>
        <w:rPr>
          <w:rFonts w:ascii="Times New Roman" w:eastAsiaTheme="minorEastAsia" w:hAnsi="Times New Roman" w:cs="Times New Roman"/>
          <w:noProof/>
          <w:lang w:val="en-GB" w:eastAsia="da-DK"/>
        </w:rPr>
      </w:pPr>
      <w:r w:rsidRPr="00C952A7">
        <w:rPr>
          <w:rFonts w:ascii="Times New Roman" w:eastAsiaTheme="minorEastAsia" w:hAnsi="Times New Roman" w:cs="Times New Roman"/>
          <w:noProof/>
          <w:lang w:val="en-GB" w:eastAsia="da-DK"/>
        </w:rPr>
        <w:t>Contact information on the</w:t>
      </w:r>
      <w:r w:rsidR="00C952A7" w:rsidRPr="00C952A7">
        <w:rPr>
          <w:rFonts w:ascii="Times New Roman" w:eastAsiaTheme="minorEastAsia" w:hAnsi="Times New Roman" w:cs="Times New Roman"/>
          <w:noProof/>
          <w:lang w:val="en-GB" w:eastAsia="da-DK"/>
        </w:rPr>
        <w:t xml:space="preserve"> Data Protection Officer (DPO)</w:t>
      </w:r>
      <w:r w:rsidR="000B46AA" w:rsidRPr="00C952A7">
        <w:rPr>
          <w:rFonts w:ascii="Times New Roman" w:eastAsiaTheme="minorEastAsia" w:hAnsi="Times New Roman" w:cs="Times New Roman"/>
          <w:noProof/>
          <w:lang w:val="en-GB" w:eastAsia="da-DK"/>
        </w:rPr>
        <w:t xml:space="preserve"> </w:t>
      </w:r>
    </w:p>
    <w:p w14:paraId="767F300E" w14:textId="47A53DDC" w:rsidR="000B46AA" w:rsidRPr="00C952A7" w:rsidRDefault="00F11C2E" w:rsidP="00A14A08">
      <w:pPr>
        <w:spacing w:line="276" w:lineRule="auto"/>
        <w:ind w:left="360"/>
        <w:rPr>
          <w:rFonts w:ascii="Times New Roman" w:hAnsi="Times New Roman" w:cs="Times New Roman"/>
          <w:sz w:val="24"/>
          <w:szCs w:val="24"/>
          <w:lang w:val="en-GB"/>
        </w:rPr>
      </w:pPr>
      <w:r w:rsidRPr="00C952A7">
        <w:rPr>
          <w:rFonts w:ascii="Times New Roman" w:hAnsi="Times New Roman" w:cs="Times New Roman"/>
          <w:sz w:val="24"/>
          <w:szCs w:val="24"/>
          <w:lang w:val="en-GB"/>
        </w:rPr>
        <w:t xml:space="preserve">If you have any questions regarding </w:t>
      </w:r>
      <w:r w:rsidR="003842E0" w:rsidRPr="00C952A7">
        <w:rPr>
          <w:rFonts w:ascii="Times New Roman" w:hAnsi="Times New Roman" w:cs="Times New Roman"/>
          <w:sz w:val="24"/>
          <w:szCs w:val="24"/>
          <w:lang w:val="en-GB"/>
        </w:rPr>
        <w:t>data</w:t>
      </w:r>
      <w:r w:rsidRPr="00C952A7">
        <w:rPr>
          <w:rFonts w:ascii="Times New Roman" w:hAnsi="Times New Roman" w:cs="Times New Roman"/>
          <w:sz w:val="24"/>
          <w:szCs w:val="24"/>
          <w:lang w:val="en-GB"/>
        </w:rPr>
        <w:t xml:space="preserve"> </w:t>
      </w:r>
      <w:r w:rsidR="00593CD1" w:rsidRPr="00C952A7">
        <w:rPr>
          <w:rFonts w:ascii="Times New Roman" w:hAnsi="Times New Roman" w:cs="Times New Roman"/>
          <w:sz w:val="24"/>
          <w:szCs w:val="24"/>
          <w:lang w:val="en-GB"/>
        </w:rPr>
        <w:t>processing</w:t>
      </w:r>
      <w:r w:rsidRPr="00C952A7">
        <w:rPr>
          <w:rFonts w:ascii="Times New Roman" w:hAnsi="Times New Roman" w:cs="Times New Roman"/>
          <w:sz w:val="24"/>
          <w:szCs w:val="24"/>
          <w:lang w:val="en-GB"/>
        </w:rPr>
        <w:t>, you are welcome to contact our</w:t>
      </w:r>
      <w:r w:rsidR="004B06CE">
        <w:rPr>
          <w:rFonts w:ascii="Times New Roman" w:hAnsi="Times New Roman" w:cs="Times New Roman"/>
          <w:sz w:val="24"/>
          <w:szCs w:val="24"/>
          <w:lang w:val="en-GB"/>
        </w:rPr>
        <w:t xml:space="preserve"> Danish</w:t>
      </w:r>
      <w:r w:rsidRPr="00C952A7">
        <w:rPr>
          <w:rFonts w:ascii="Times New Roman" w:hAnsi="Times New Roman" w:cs="Times New Roman"/>
          <w:sz w:val="24"/>
          <w:szCs w:val="24"/>
          <w:lang w:val="en-GB"/>
        </w:rPr>
        <w:t xml:space="preserve"> </w:t>
      </w:r>
      <w:r w:rsidR="00C952A7" w:rsidRPr="00C952A7">
        <w:rPr>
          <w:rFonts w:ascii="Times New Roman" w:hAnsi="Times New Roman" w:cs="Times New Roman"/>
          <w:sz w:val="24"/>
          <w:szCs w:val="24"/>
          <w:lang w:val="en-GB"/>
        </w:rPr>
        <w:t>DPO.</w:t>
      </w:r>
      <w:r w:rsidR="000B46AA" w:rsidRPr="00C952A7">
        <w:rPr>
          <w:rFonts w:ascii="Times New Roman" w:hAnsi="Times New Roman" w:cs="Times New Roman"/>
          <w:sz w:val="24"/>
          <w:szCs w:val="24"/>
          <w:lang w:val="en-GB"/>
        </w:rPr>
        <w:t xml:space="preserve"> </w:t>
      </w:r>
    </w:p>
    <w:p w14:paraId="479EE9FA" w14:textId="703501D6" w:rsidR="00C952A7" w:rsidRPr="00C952A7" w:rsidRDefault="00F11C2E" w:rsidP="00A14A08">
      <w:pPr>
        <w:spacing w:line="276" w:lineRule="auto"/>
        <w:ind w:left="360"/>
        <w:rPr>
          <w:rFonts w:ascii="Times New Roman" w:hAnsi="Times New Roman" w:cs="Times New Roman"/>
          <w:sz w:val="24"/>
          <w:szCs w:val="24"/>
          <w:lang w:val="en-GB"/>
        </w:rPr>
      </w:pPr>
      <w:r w:rsidRPr="00C952A7">
        <w:rPr>
          <w:rFonts w:ascii="Times New Roman" w:hAnsi="Times New Roman" w:cs="Times New Roman"/>
          <w:sz w:val="24"/>
          <w:szCs w:val="24"/>
          <w:lang w:val="en-GB"/>
        </w:rPr>
        <w:t xml:space="preserve">You can contact our </w:t>
      </w:r>
      <w:r w:rsidR="00C952A7" w:rsidRPr="00C952A7">
        <w:rPr>
          <w:rFonts w:ascii="Times New Roman" w:hAnsi="Times New Roman" w:cs="Times New Roman"/>
          <w:sz w:val="24"/>
          <w:szCs w:val="24"/>
          <w:lang w:val="en-GB"/>
        </w:rPr>
        <w:t>DPO</w:t>
      </w:r>
      <w:r w:rsidRPr="00C952A7">
        <w:rPr>
          <w:rFonts w:ascii="Times New Roman" w:hAnsi="Times New Roman" w:cs="Times New Roman"/>
          <w:sz w:val="24"/>
          <w:szCs w:val="24"/>
          <w:lang w:val="en-GB"/>
        </w:rPr>
        <w:t xml:space="preserve"> through this link:</w:t>
      </w:r>
    </w:p>
    <w:p w14:paraId="571D3CD4" w14:textId="073698CF" w:rsidR="00C952A7" w:rsidRPr="00C952A7" w:rsidRDefault="004B06CE" w:rsidP="00A14A08">
      <w:pPr>
        <w:spacing w:line="276" w:lineRule="auto"/>
        <w:ind w:left="360"/>
        <w:rPr>
          <w:rStyle w:val="Hyperlink"/>
          <w:rFonts w:ascii="Times New Roman" w:hAnsi="Times New Roman" w:cs="Times New Roman"/>
          <w:sz w:val="24"/>
          <w:szCs w:val="24"/>
          <w:lang w:val="en-GB"/>
        </w:rPr>
      </w:pPr>
      <w:hyperlink r:id="rId8" w:tgtFrame="_blank" w:history="1">
        <w:r w:rsidR="00C952A7" w:rsidRPr="00C952A7">
          <w:rPr>
            <w:rStyle w:val="Hyperlink"/>
            <w:rFonts w:ascii="Times New Roman" w:hAnsi="Times New Roman" w:cs="Times New Roman"/>
            <w:color w:val="1155CC"/>
            <w:shd w:val="clear" w:color="auto" w:fill="FFFFFF"/>
            <w:lang w:val="en-GB"/>
          </w:rPr>
          <w:t>https://www.regionh.dk/english/about-the-capital-region/about-the-website/Pages/Personal-data-policy.aspx</w:t>
        </w:r>
      </w:hyperlink>
      <w:r w:rsidR="00C952A7" w:rsidRPr="00C952A7">
        <w:rPr>
          <w:rFonts w:ascii="Times New Roman" w:hAnsi="Times New Roman" w:cs="Times New Roman"/>
          <w:color w:val="222222"/>
          <w:shd w:val="clear" w:color="auto" w:fill="FFFFFF"/>
          <w:lang w:val="en-GB"/>
        </w:rPr>
        <w:t> </w:t>
      </w:r>
    </w:p>
    <w:p w14:paraId="0D54C644" w14:textId="02B3CDCA" w:rsidR="00C952A7" w:rsidRPr="00C952A7" w:rsidRDefault="00F11C2E" w:rsidP="00C952A7">
      <w:pPr>
        <w:pStyle w:val="Overskrift2"/>
        <w:numPr>
          <w:ilvl w:val="0"/>
          <w:numId w:val="7"/>
        </w:numPr>
        <w:spacing w:line="276" w:lineRule="auto"/>
        <w:rPr>
          <w:rFonts w:ascii="Times New Roman" w:eastAsiaTheme="minorEastAsia" w:hAnsi="Times New Roman" w:cs="Times New Roman"/>
          <w:noProof/>
          <w:lang w:val="en-GB" w:eastAsia="da-DK"/>
        </w:rPr>
      </w:pPr>
      <w:r w:rsidRPr="00C952A7">
        <w:rPr>
          <w:rFonts w:ascii="Times New Roman" w:eastAsiaTheme="minorEastAsia" w:hAnsi="Times New Roman" w:cs="Times New Roman"/>
          <w:noProof/>
          <w:lang w:val="en-GB" w:eastAsia="da-DK"/>
        </w:rPr>
        <w:t xml:space="preserve">Purpose and legal basis for </w:t>
      </w:r>
      <w:r w:rsidR="00593CD1" w:rsidRPr="00C952A7">
        <w:rPr>
          <w:rFonts w:ascii="Times New Roman" w:eastAsiaTheme="minorEastAsia" w:hAnsi="Times New Roman" w:cs="Times New Roman"/>
          <w:noProof/>
          <w:lang w:val="en-GB" w:eastAsia="da-DK"/>
        </w:rPr>
        <w:t>processing</w:t>
      </w:r>
      <w:r w:rsidRPr="00C952A7">
        <w:rPr>
          <w:rFonts w:ascii="Times New Roman" w:eastAsiaTheme="minorEastAsia" w:hAnsi="Times New Roman" w:cs="Times New Roman"/>
          <w:noProof/>
          <w:lang w:val="en-GB" w:eastAsia="da-DK"/>
        </w:rPr>
        <w:t xml:space="preserve"> your</w:t>
      </w:r>
      <w:r w:rsidR="00593CD1" w:rsidRPr="00C952A7">
        <w:rPr>
          <w:rFonts w:ascii="Times New Roman" w:eastAsiaTheme="minorEastAsia" w:hAnsi="Times New Roman" w:cs="Times New Roman"/>
          <w:noProof/>
          <w:lang w:val="en-GB" w:eastAsia="da-DK"/>
        </w:rPr>
        <w:t xml:space="preserve"> child’s</w:t>
      </w:r>
      <w:r w:rsidRPr="00C952A7">
        <w:rPr>
          <w:rFonts w:ascii="Times New Roman" w:eastAsiaTheme="minorEastAsia" w:hAnsi="Times New Roman" w:cs="Times New Roman"/>
          <w:noProof/>
          <w:lang w:val="en-GB" w:eastAsia="da-DK"/>
        </w:rPr>
        <w:t xml:space="preserve"> personal data</w:t>
      </w:r>
    </w:p>
    <w:p w14:paraId="6D734E2F" w14:textId="0846E13E" w:rsidR="00900316" w:rsidRPr="00C952A7" w:rsidRDefault="00F11C2E" w:rsidP="00A14A08">
      <w:pPr>
        <w:spacing w:line="276" w:lineRule="auto"/>
        <w:ind w:left="360"/>
        <w:rPr>
          <w:rFonts w:ascii="Times New Roman" w:hAnsi="Times New Roman" w:cs="Times New Roman"/>
          <w:sz w:val="24"/>
          <w:szCs w:val="24"/>
          <w:lang w:val="en-GB"/>
        </w:rPr>
      </w:pPr>
      <w:r w:rsidRPr="00C952A7">
        <w:rPr>
          <w:rFonts w:ascii="Times New Roman" w:hAnsi="Times New Roman" w:cs="Times New Roman"/>
          <w:sz w:val="24"/>
          <w:szCs w:val="24"/>
          <w:lang w:val="en-GB"/>
        </w:rPr>
        <w:t xml:space="preserve">We are </w:t>
      </w:r>
      <w:r w:rsidR="00593CD1" w:rsidRPr="00C952A7">
        <w:rPr>
          <w:rFonts w:ascii="Times New Roman" w:hAnsi="Times New Roman" w:cs="Times New Roman"/>
          <w:sz w:val="24"/>
          <w:szCs w:val="24"/>
          <w:lang w:val="en-GB"/>
        </w:rPr>
        <w:t>processing</w:t>
      </w:r>
      <w:r w:rsidRPr="00C952A7">
        <w:rPr>
          <w:rFonts w:ascii="Times New Roman" w:hAnsi="Times New Roman" w:cs="Times New Roman"/>
          <w:sz w:val="24"/>
          <w:szCs w:val="24"/>
          <w:lang w:val="en-GB"/>
        </w:rPr>
        <w:t xml:space="preserve"> your </w:t>
      </w:r>
      <w:r w:rsidR="003842E0" w:rsidRPr="00C952A7">
        <w:rPr>
          <w:rFonts w:ascii="Times New Roman" w:hAnsi="Times New Roman" w:cs="Times New Roman"/>
          <w:sz w:val="24"/>
          <w:szCs w:val="24"/>
          <w:lang w:val="en-GB"/>
        </w:rPr>
        <w:t xml:space="preserve">child’s </w:t>
      </w:r>
      <w:r w:rsidRPr="00C952A7">
        <w:rPr>
          <w:rFonts w:ascii="Times New Roman" w:hAnsi="Times New Roman" w:cs="Times New Roman"/>
          <w:sz w:val="24"/>
          <w:szCs w:val="24"/>
          <w:lang w:val="en-GB"/>
        </w:rPr>
        <w:t xml:space="preserve">personal data with the following purpose: </w:t>
      </w:r>
    </w:p>
    <w:p w14:paraId="7B8B5E33" w14:textId="46EA62DF" w:rsidR="00900316" w:rsidRPr="00C952A7" w:rsidRDefault="00774BCD" w:rsidP="00A14A08">
      <w:pPr>
        <w:pStyle w:val="Listeafsnit"/>
        <w:numPr>
          <w:ilvl w:val="0"/>
          <w:numId w:val="3"/>
        </w:numPr>
        <w:spacing w:after="200" w:line="276" w:lineRule="auto"/>
        <w:ind w:left="1080"/>
        <w:rPr>
          <w:rFonts w:ascii="Times New Roman" w:hAnsi="Times New Roman" w:cs="Times New Roman"/>
          <w:sz w:val="24"/>
          <w:szCs w:val="24"/>
          <w:lang w:val="en-GB"/>
        </w:rPr>
      </w:pPr>
      <w:r w:rsidRPr="00C952A7">
        <w:rPr>
          <w:rFonts w:ascii="Times New Roman" w:hAnsi="Times New Roman" w:cs="Times New Roman"/>
          <w:sz w:val="24"/>
          <w:szCs w:val="24"/>
          <w:lang w:val="en-GB"/>
        </w:rPr>
        <w:t xml:space="preserve">To investigate the benefit and harms of treatment based on near-infrared spectroscopy monitoring compared with treatment as usual. The hypothesis is that treatment based on near-infrared spectroscopy monitoring for extremely preterm infants during the first 72 hours of life will result in a reduction in severe brain injury or death at 36 weeks postmenstrual age. </w:t>
      </w:r>
    </w:p>
    <w:p w14:paraId="0AB106B0" w14:textId="28DFF077" w:rsidR="00B525C1" w:rsidRPr="00C952A7" w:rsidRDefault="00774BCD" w:rsidP="00713AFD">
      <w:pPr>
        <w:spacing w:line="276" w:lineRule="auto"/>
        <w:ind w:left="360"/>
        <w:rPr>
          <w:rFonts w:ascii="Times New Roman" w:hAnsi="Times New Roman" w:cs="Times New Roman"/>
          <w:sz w:val="24"/>
          <w:szCs w:val="24"/>
          <w:lang w:val="en-GB"/>
        </w:rPr>
      </w:pPr>
      <w:r w:rsidRPr="00C952A7">
        <w:rPr>
          <w:rFonts w:ascii="Times New Roman" w:hAnsi="Times New Roman" w:cs="Times New Roman"/>
          <w:sz w:val="24"/>
          <w:szCs w:val="24"/>
          <w:lang w:val="en-GB"/>
        </w:rPr>
        <w:t xml:space="preserve">The legal basis for </w:t>
      </w:r>
      <w:r w:rsidR="00593CD1" w:rsidRPr="00C952A7">
        <w:rPr>
          <w:rFonts w:ascii="Times New Roman" w:hAnsi="Times New Roman" w:cs="Times New Roman"/>
          <w:sz w:val="24"/>
          <w:szCs w:val="24"/>
          <w:lang w:val="en-GB"/>
        </w:rPr>
        <w:t>processing</w:t>
      </w:r>
      <w:r w:rsidRPr="00C952A7">
        <w:rPr>
          <w:rFonts w:ascii="Times New Roman" w:hAnsi="Times New Roman" w:cs="Times New Roman"/>
          <w:sz w:val="24"/>
          <w:szCs w:val="24"/>
          <w:lang w:val="en-GB"/>
        </w:rPr>
        <w:t xml:space="preserve"> your </w:t>
      </w:r>
      <w:r w:rsidR="003842E0" w:rsidRPr="00C952A7">
        <w:rPr>
          <w:rFonts w:ascii="Times New Roman" w:hAnsi="Times New Roman" w:cs="Times New Roman"/>
          <w:sz w:val="24"/>
          <w:szCs w:val="24"/>
          <w:lang w:val="en-GB"/>
        </w:rPr>
        <w:t xml:space="preserve">child’s </w:t>
      </w:r>
      <w:r w:rsidRPr="00C952A7">
        <w:rPr>
          <w:rFonts w:ascii="Times New Roman" w:hAnsi="Times New Roman" w:cs="Times New Roman"/>
          <w:sz w:val="24"/>
          <w:szCs w:val="24"/>
          <w:lang w:val="en-GB"/>
        </w:rPr>
        <w:t>data complies with</w:t>
      </w:r>
    </w:p>
    <w:p w14:paraId="11BA73F6" w14:textId="7E282F2B" w:rsidR="003C7D5E" w:rsidRPr="00C952A7" w:rsidRDefault="00774BCD" w:rsidP="003C7D5E">
      <w:pPr>
        <w:pStyle w:val="Listeafsnit"/>
        <w:numPr>
          <w:ilvl w:val="1"/>
          <w:numId w:val="3"/>
        </w:numPr>
        <w:spacing w:after="0" w:line="276" w:lineRule="auto"/>
        <w:rPr>
          <w:rFonts w:ascii="Times New Roman" w:hAnsi="Times New Roman" w:cs="Times New Roman"/>
          <w:sz w:val="24"/>
          <w:szCs w:val="24"/>
          <w:lang w:val="en-GB"/>
        </w:rPr>
      </w:pPr>
      <w:r w:rsidRPr="00C952A7">
        <w:rPr>
          <w:rFonts w:ascii="Times New Roman" w:hAnsi="Times New Roman" w:cs="Times New Roman"/>
          <w:sz w:val="24"/>
          <w:szCs w:val="24"/>
          <w:lang w:val="en-GB"/>
        </w:rPr>
        <w:lastRenderedPageBreak/>
        <w:t>GDPR</w:t>
      </w:r>
      <w:r w:rsidR="003C7D5E" w:rsidRPr="00C952A7">
        <w:rPr>
          <w:rFonts w:ascii="Times New Roman" w:hAnsi="Times New Roman" w:cs="Times New Roman"/>
          <w:sz w:val="24"/>
          <w:szCs w:val="24"/>
          <w:lang w:val="en-GB"/>
        </w:rPr>
        <w:t xml:space="preserve"> arti</w:t>
      </w:r>
      <w:r w:rsidRPr="00C952A7">
        <w:rPr>
          <w:rFonts w:ascii="Times New Roman" w:hAnsi="Times New Roman" w:cs="Times New Roman"/>
          <w:sz w:val="24"/>
          <w:szCs w:val="24"/>
          <w:lang w:val="en-GB"/>
        </w:rPr>
        <w:t>cle</w:t>
      </w:r>
      <w:r w:rsidR="003C7D5E" w:rsidRPr="00C952A7">
        <w:rPr>
          <w:rFonts w:ascii="Times New Roman" w:hAnsi="Times New Roman" w:cs="Times New Roman"/>
          <w:sz w:val="24"/>
          <w:szCs w:val="24"/>
          <w:lang w:val="en-GB"/>
        </w:rPr>
        <w:t xml:space="preserve"> </w:t>
      </w:r>
      <w:r w:rsidR="00713AFD" w:rsidRPr="00C952A7">
        <w:rPr>
          <w:rFonts w:ascii="Times New Roman" w:hAnsi="Times New Roman" w:cs="Times New Roman"/>
          <w:sz w:val="24"/>
          <w:szCs w:val="24"/>
          <w:lang w:val="en-GB"/>
        </w:rPr>
        <w:t xml:space="preserve">6 </w:t>
      </w:r>
      <w:r w:rsidR="00C952A7" w:rsidRPr="00C952A7">
        <w:rPr>
          <w:rFonts w:ascii="Times New Roman" w:hAnsi="Times New Roman" w:cs="Times New Roman"/>
          <w:sz w:val="24"/>
          <w:szCs w:val="24"/>
          <w:lang w:val="en-GB"/>
        </w:rPr>
        <w:t>and</w:t>
      </w:r>
      <w:r w:rsidR="00713AFD" w:rsidRPr="00C952A7">
        <w:rPr>
          <w:rFonts w:ascii="Times New Roman" w:hAnsi="Times New Roman" w:cs="Times New Roman"/>
          <w:sz w:val="24"/>
          <w:szCs w:val="24"/>
          <w:lang w:val="en-GB"/>
        </w:rPr>
        <w:t xml:space="preserve"> </w:t>
      </w:r>
      <w:r w:rsidR="003C7D5E" w:rsidRPr="00C952A7">
        <w:rPr>
          <w:rFonts w:ascii="Times New Roman" w:hAnsi="Times New Roman" w:cs="Times New Roman"/>
          <w:sz w:val="24"/>
          <w:szCs w:val="24"/>
          <w:lang w:val="en-GB"/>
        </w:rPr>
        <w:t>9</w:t>
      </w:r>
      <w:r w:rsidR="00713AFD" w:rsidRPr="00C952A7">
        <w:rPr>
          <w:rFonts w:ascii="Times New Roman" w:hAnsi="Times New Roman" w:cs="Times New Roman"/>
          <w:sz w:val="24"/>
          <w:szCs w:val="24"/>
          <w:lang w:val="en-GB"/>
        </w:rPr>
        <w:t>.</w:t>
      </w:r>
      <w:r w:rsidR="003C7D5E" w:rsidRPr="00C952A7">
        <w:rPr>
          <w:rFonts w:ascii="Times New Roman" w:hAnsi="Times New Roman" w:cs="Times New Roman"/>
          <w:sz w:val="24"/>
          <w:szCs w:val="24"/>
          <w:lang w:val="en-GB"/>
        </w:rPr>
        <w:t xml:space="preserve"> </w:t>
      </w:r>
    </w:p>
    <w:p w14:paraId="01968801" w14:textId="77777777" w:rsidR="003C7D5E" w:rsidRPr="00C952A7" w:rsidRDefault="003C7D5E" w:rsidP="003C7D5E">
      <w:pPr>
        <w:pStyle w:val="Listeafsnit"/>
        <w:rPr>
          <w:rFonts w:ascii="Times New Roman" w:hAnsi="Times New Roman" w:cs="Times New Roman"/>
          <w:sz w:val="24"/>
          <w:szCs w:val="24"/>
          <w:highlight w:val="lightGray"/>
          <w:lang w:val="en-GB"/>
        </w:rPr>
      </w:pPr>
    </w:p>
    <w:p w14:paraId="6ABED6D4" w14:textId="66A6704B" w:rsidR="000B46AA" w:rsidRPr="00C952A7" w:rsidRDefault="003842E0" w:rsidP="00A14A08">
      <w:pPr>
        <w:pStyle w:val="Overskrift2"/>
        <w:numPr>
          <w:ilvl w:val="0"/>
          <w:numId w:val="7"/>
        </w:numPr>
        <w:spacing w:line="276" w:lineRule="auto"/>
        <w:rPr>
          <w:rFonts w:ascii="Times New Roman" w:eastAsiaTheme="minorEastAsia" w:hAnsi="Times New Roman" w:cs="Times New Roman"/>
          <w:noProof/>
          <w:lang w:val="en-GB" w:eastAsia="da-DK"/>
        </w:rPr>
      </w:pPr>
      <w:r w:rsidRPr="00C952A7">
        <w:rPr>
          <w:rFonts w:ascii="Times New Roman" w:eastAsiaTheme="minorEastAsia" w:hAnsi="Times New Roman" w:cs="Times New Roman"/>
          <w:noProof/>
          <w:lang w:val="en-GB" w:eastAsia="da-DK"/>
        </w:rPr>
        <w:t xml:space="preserve">Categories of personal </w:t>
      </w:r>
      <w:r w:rsidR="00593CD1" w:rsidRPr="00C952A7">
        <w:rPr>
          <w:rFonts w:ascii="Times New Roman" w:eastAsiaTheme="minorEastAsia" w:hAnsi="Times New Roman" w:cs="Times New Roman"/>
          <w:noProof/>
          <w:lang w:val="en-GB" w:eastAsia="da-DK"/>
        </w:rPr>
        <w:t>data</w:t>
      </w:r>
    </w:p>
    <w:p w14:paraId="36446F96" w14:textId="1A2EC7D6" w:rsidR="0073656D" w:rsidRPr="00C952A7" w:rsidRDefault="003842E0" w:rsidP="00A14A08">
      <w:pPr>
        <w:spacing w:line="276" w:lineRule="auto"/>
        <w:ind w:left="360"/>
        <w:rPr>
          <w:rFonts w:ascii="Times New Roman" w:hAnsi="Times New Roman" w:cs="Times New Roman"/>
          <w:sz w:val="24"/>
          <w:szCs w:val="24"/>
          <w:lang w:val="en-GB"/>
        </w:rPr>
      </w:pPr>
      <w:r w:rsidRPr="00C952A7">
        <w:rPr>
          <w:rFonts w:ascii="Times New Roman" w:hAnsi="Times New Roman" w:cs="Times New Roman"/>
          <w:sz w:val="24"/>
          <w:szCs w:val="24"/>
          <w:lang w:val="en-GB"/>
        </w:rPr>
        <w:t>We will handle the following categories of personal data from your child:</w:t>
      </w:r>
    </w:p>
    <w:p w14:paraId="112234B3" w14:textId="11020955" w:rsidR="003842E0" w:rsidRPr="00C952A7" w:rsidRDefault="003842E0" w:rsidP="003842E0">
      <w:pPr>
        <w:pStyle w:val="Listeafsnit"/>
        <w:numPr>
          <w:ilvl w:val="0"/>
          <w:numId w:val="3"/>
        </w:numPr>
        <w:spacing w:line="276" w:lineRule="auto"/>
        <w:rPr>
          <w:rFonts w:ascii="Times New Roman" w:hAnsi="Times New Roman" w:cs="Times New Roman"/>
          <w:sz w:val="24"/>
          <w:szCs w:val="24"/>
          <w:lang w:val="en-GB"/>
        </w:rPr>
      </w:pPr>
      <w:r w:rsidRPr="00C952A7">
        <w:rPr>
          <w:rFonts w:ascii="Times New Roman" w:hAnsi="Times New Roman" w:cs="Times New Roman"/>
          <w:sz w:val="24"/>
          <w:szCs w:val="24"/>
          <w:lang w:val="en-GB"/>
        </w:rPr>
        <w:t>Identification information: personal identification number, birth hour and date (general personal information)</w:t>
      </w:r>
    </w:p>
    <w:p w14:paraId="611E9F96" w14:textId="17738E02" w:rsidR="003842E0" w:rsidRPr="00C952A7" w:rsidRDefault="003842E0" w:rsidP="00C952A7">
      <w:pPr>
        <w:pStyle w:val="Listeafsnit"/>
        <w:numPr>
          <w:ilvl w:val="0"/>
          <w:numId w:val="3"/>
        </w:numPr>
        <w:spacing w:line="276" w:lineRule="auto"/>
        <w:rPr>
          <w:rFonts w:ascii="Times New Roman" w:hAnsi="Times New Roman" w:cs="Times New Roman"/>
          <w:sz w:val="24"/>
          <w:szCs w:val="24"/>
          <w:lang w:val="en-GB"/>
        </w:rPr>
      </w:pPr>
      <w:r w:rsidRPr="00C952A7">
        <w:rPr>
          <w:rFonts w:ascii="Times New Roman" w:hAnsi="Times New Roman" w:cs="Times New Roman"/>
          <w:sz w:val="24"/>
          <w:szCs w:val="24"/>
          <w:lang w:val="en-GB"/>
        </w:rPr>
        <w:t xml:space="preserve">Health information: gestational age, </w:t>
      </w:r>
      <w:r w:rsidR="009A2F0D" w:rsidRPr="00C952A7">
        <w:rPr>
          <w:rFonts w:ascii="Times New Roman" w:hAnsi="Times New Roman" w:cs="Times New Roman"/>
          <w:sz w:val="24"/>
          <w:szCs w:val="24"/>
          <w:lang w:val="en-GB"/>
        </w:rPr>
        <w:t xml:space="preserve">birthweight, </w:t>
      </w:r>
      <w:proofErr w:type="spellStart"/>
      <w:r w:rsidR="009A2F0D" w:rsidRPr="00C952A7">
        <w:rPr>
          <w:rFonts w:ascii="Times New Roman" w:hAnsi="Times New Roman" w:cs="Times New Roman"/>
          <w:sz w:val="24"/>
          <w:szCs w:val="24"/>
          <w:lang w:val="en-GB"/>
        </w:rPr>
        <w:t>apgar</w:t>
      </w:r>
      <w:proofErr w:type="spellEnd"/>
      <w:r w:rsidR="009A2F0D" w:rsidRPr="00C952A7">
        <w:rPr>
          <w:rFonts w:ascii="Times New Roman" w:hAnsi="Times New Roman" w:cs="Times New Roman"/>
          <w:sz w:val="24"/>
          <w:szCs w:val="24"/>
          <w:lang w:val="en-GB"/>
        </w:rPr>
        <w:t xml:space="preserve"> score, cardiovascular support treatment, cerebral oximetry monitoring yes/no, surfactant therapy treatment, severe adverse reactions, severe adverse events, major congenital anomalies, mechanical ventilation and time in mechanical ventilation, patent ductus arteriosus, weight at follow-up, bronchopulmonary dysplasia, necrotising enterocolitis, retinopathy of prematurity, sepsis, death, severe brain injury diagnosed on ultrasound</w:t>
      </w:r>
      <w:r w:rsidRPr="00C952A7">
        <w:rPr>
          <w:rFonts w:ascii="Times New Roman" w:hAnsi="Times New Roman" w:cs="Times New Roman"/>
          <w:sz w:val="24"/>
          <w:szCs w:val="24"/>
          <w:lang w:val="en-GB"/>
        </w:rPr>
        <w:t xml:space="preserve"> (sensitive personal information)</w:t>
      </w:r>
    </w:p>
    <w:p w14:paraId="29378C7E" w14:textId="33B43E0E" w:rsidR="0073656D" w:rsidRPr="00C952A7" w:rsidRDefault="00504DE8" w:rsidP="00A14A08">
      <w:pPr>
        <w:pStyle w:val="Overskrift2"/>
        <w:numPr>
          <w:ilvl w:val="0"/>
          <w:numId w:val="7"/>
        </w:numPr>
        <w:spacing w:line="276" w:lineRule="auto"/>
        <w:rPr>
          <w:rFonts w:ascii="Times New Roman" w:hAnsi="Times New Roman" w:cs="Times New Roman"/>
          <w:lang w:val="en-GB"/>
        </w:rPr>
      </w:pPr>
      <w:r w:rsidRPr="00C952A7">
        <w:rPr>
          <w:rFonts w:ascii="Times New Roman" w:hAnsi="Times New Roman" w:cs="Times New Roman"/>
          <w:lang w:val="en-GB"/>
        </w:rPr>
        <w:t xml:space="preserve">Data </w:t>
      </w:r>
      <w:r w:rsidR="00593CD1" w:rsidRPr="00C952A7">
        <w:rPr>
          <w:rFonts w:ascii="Times New Roman" w:hAnsi="Times New Roman" w:cs="Times New Roman"/>
          <w:lang w:val="en-GB"/>
        </w:rPr>
        <w:t>processors</w:t>
      </w:r>
      <w:r w:rsidR="0073656D" w:rsidRPr="00C952A7">
        <w:rPr>
          <w:rFonts w:ascii="Times New Roman" w:hAnsi="Times New Roman" w:cs="Times New Roman"/>
          <w:lang w:val="en-GB"/>
        </w:rPr>
        <w:t>:</w:t>
      </w:r>
    </w:p>
    <w:p w14:paraId="531576A5" w14:textId="12A71B5A" w:rsidR="0073656D" w:rsidRPr="00C952A7" w:rsidRDefault="00504DE8" w:rsidP="00A14A08">
      <w:pPr>
        <w:spacing w:line="276" w:lineRule="auto"/>
        <w:ind w:left="360"/>
        <w:rPr>
          <w:rFonts w:ascii="Times New Roman" w:hAnsi="Times New Roman" w:cs="Times New Roman"/>
          <w:sz w:val="24"/>
          <w:szCs w:val="24"/>
          <w:lang w:val="en-GB"/>
        </w:rPr>
      </w:pPr>
      <w:r w:rsidRPr="00C952A7">
        <w:rPr>
          <w:rFonts w:ascii="Times New Roman" w:hAnsi="Times New Roman" w:cs="Times New Roman"/>
          <w:sz w:val="24"/>
          <w:szCs w:val="24"/>
          <w:lang w:val="en-GB"/>
        </w:rPr>
        <w:t>The external data</w:t>
      </w:r>
      <w:r w:rsidR="00593CD1" w:rsidRPr="00C952A7">
        <w:rPr>
          <w:rFonts w:ascii="Times New Roman" w:hAnsi="Times New Roman" w:cs="Times New Roman"/>
          <w:sz w:val="24"/>
          <w:szCs w:val="24"/>
          <w:lang w:val="en-GB"/>
        </w:rPr>
        <w:t xml:space="preserve"> processors</w:t>
      </w:r>
      <w:r w:rsidRPr="00C952A7">
        <w:rPr>
          <w:rFonts w:ascii="Times New Roman" w:hAnsi="Times New Roman" w:cs="Times New Roman"/>
          <w:sz w:val="24"/>
          <w:szCs w:val="24"/>
          <w:lang w:val="en-GB"/>
        </w:rPr>
        <w:t xml:space="preserve"> listed below will </w:t>
      </w:r>
      <w:r w:rsidR="00593CD1" w:rsidRPr="00C952A7">
        <w:rPr>
          <w:rFonts w:ascii="Times New Roman" w:hAnsi="Times New Roman" w:cs="Times New Roman"/>
          <w:sz w:val="24"/>
          <w:szCs w:val="24"/>
          <w:lang w:val="en-GB"/>
        </w:rPr>
        <w:t>process</w:t>
      </w:r>
      <w:r w:rsidRPr="00C952A7">
        <w:rPr>
          <w:rFonts w:ascii="Times New Roman" w:hAnsi="Times New Roman" w:cs="Times New Roman"/>
          <w:sz w:val="24"/>
          <w:szCs w:val="24"/>
          <w:lang w:val="en-GB"/>
        </w:rPr>
        <w:t xml:space="preserve"> data, on our behalf, </w:t>
      </w:r>
      <w:proofErr w:type="gramStart"/>
      <w:r w:rsidRPr="00C952A7">
        <w:rPr>
          <w:rFonts w:ascii="Times New Roman" w:hAnsi="Times New Roman" w:cs="Times New Roman"/>
          <w:sz w:val="24"/>
          <w:szCs w:val="24"/>
          <w:lang w:val="en-GB"/>
        </w:rPr>
        <w:t>for the purpose of</w:t>
      </w:r>
      <w:proofErr w:type="gramEnd"/>
      <w:r w:rsidRPr="00C952A7">
        <w:rPr>
          <w:rFonts w:ascii="Times New Roman" w:hAnsi="Times New Roman" w:cs="Times New Roman"/>
          <w:sz w:val="24"/>
          <w:szCs w:val="24"/>
          <w:lang w:val="en-GB"/>
        </w:rPr>
        <w:t xml:space="preserve"> the trial. We will inform you if we include any new data </w:t>
      </w:r>
      <w:r w:rsidR="00593CD1" w:rsidRPr="00C952A7">
        <w:rPr>
          <w:rFonts w:ascii="Times New Roman" w:hAnsi="Times New Roman" w:cs="Times New Roman"/>
          <w:sz w:val="24"/>
          <w:szCs w:val="24"/>
          <w:lang w:val="en-GB"/>
        </w:rPr>
        <w:t>processors.</w:t>
      </w:r>
    </w:p>
    <w:p w14:paraId="54AE9DB6" w14:textId="41A9273E" w:rsidR="00504DE8" w:rsidRPr="0008123C" w:rsidRDefault="004B06CE" w:rsidP="00A14A08">
      <w:pPr>
        <w:pStyle w:val="Listeafsnit"/>
        <w:numPr>
          <w:ilvl w:val="0"/>
          <w:numId w:val="8"/>
        </w:num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Queen’s Medical Research Institute, </w:t>
      </w:r>
      <w:r w:rsidR="00504DE8" w:rsidRPr="0008123C">
        <w:rPr>
          <w:rFonts w:ascii="Times New Roman" w:hAnsi="Times New Roman" w:cs="Times New Roman"/>
          <w:sz w:val="24"/>
          <w:szCs w:val="24"/>
          <w:lang w:val="en-GB"/>
        </w:rPr>
        <w:t>Centre for Clinical Brain Sciences, MRC. Centre for Reproductive Health, Edinburgh</w:t>
      </w:r>
      <w:r>
        <w:rPr>
          <w:rFonts w:ascii="Times New Roman" w:hAnsi="Times New Roman" w:cs="Times New Roman"/>
          <w:sz w:val="24"/>
          <w:szCs w:val="24"/>
          <w:lang w:val="en-GB"/>
        </w:rPr>
        <w:t>, UK</w:t>
      </w:r>
      <w:r w:rsidR="00504DE8" w:rsidRPr="0008123C">
        <w:rPr>
          <w:rFonts w:ascii="Times New Roman" w:hAnsi="Times New Roman" w:cs="Times New Roman"/>
          <w:sz w:val="24"/>
          <w:szCs w:val="24"/>
          <w:lang w:val="en-GB"/>
        </w:rPr>
        <w:t>. E-mail:</w:t>
      </w:r>
      <w:r w:rsidR="00A63970" w:rsidRPr="0008123C">
        <w:rPr>
          <w:rFonts w:ascii="Times New Roman" w:hAnsi="Times New Roman" w:cs="Times New Roman"/>
          <w:sz w:val="24"/>
          <w:szCs w:val="24"/>
          <w:lang w:val="en-GB"/>
        </w:rPr>
        <w:t xml:space="preserve"> </w:t>
      </w:r>
      <w:hyperlink r:id="rId9" w:history="1">
        <w:r w:rsidR="00A63970" w:rsidRPr="0008123C">
          <w:rPr>
            <w:rStyle w:val="Hyperlink"/>
            <w:rFonts w:ascii="Times New Roman" w:hAnsi="Times New Roman" w:cs="Times New Roman"/>
            <w:sz w:val="24"/>
            <w:szCs w:val="24"/>
          </w:rPr>
          <w:t>Carol.s.bond@bristol.ac.uk</w:t>
        </w:r>
      </w:hyperlink>
    </w:p>
    <w:p w14:paraId="08D648D2" w14:textId="707DC991" w:rsidR="001067FE" w:rsidRPr="0008123C" w:rsidRDefault="00504DE8" w:rsidP="00A14A08">
      <w:pPr>
        <w:pStyle w:val="Listeafsnit"/>
        <w:numPr>
          <w:ilvl w:val="0"/>
          <w:numId w:val="8"/>
        </w:numPr>
        <w:spacing w:line="276" w:lineRule="auto"/>
        <w:rPr>
          <w:rFonts w:ascii="Times New Roman" w:hAnsi="Times New Roman" w:cs="Times New Roman"/>
          <w:sz w:val="24"/>
          <w:szCs w:val="24"/>
          <w:lang w:val="en-GB"/>
        </w:rPr>
      </w:pPr>
      <w:r w:rsidRPr="0008123C">
        <w:rPr>
          <w:rFonts w:ascii="Times New Roman" w:hAnsi="Times New Roman" w:cs="Times New Roman"/>
          <w:sz w:val="24"/>
          <w:szCs w:val="24"/>
          <w:lang w:val="en-GB"/>
        </w:rPr>
        <w:t>University of Bristol, Neonatal Neuroscience Level D, St. Michael’s Hospital, Bristol</w:t>
      </w:r>
      <w:r w:rsidR="004B06CE">
        <w:rPr>
          <w:rFonts w:ascii="Times New Roman" w:hAnsi="Times New Roman" w:cs="Times New Roman"/>
          <w:sz w:val="24"/>
          <w:szCs w:val="24"/>
          <w:lang w:val="en-GB"/>
        </w:rPr>
        <w:t>, UK</w:t>
      </w:r>
      <w:r w:rsidRPr="0008123C">
        <w:rPr>
          <w:rFonts w:ascii="Times New Roman" w:hAnsi="Times New Roman" w:cs="Times New Roman"/>
          <w:sz w:val="24"/>
          <w:szCs w:val="24"/>
          <w:lang w:val="en-GB"/>
        </w:rPr>
        <w:t xml:space="preserve">. E-mail: </w:t>
      </w:r>
      <w:hyperlink r:id="rId10" w:history="1">
        <w:r w:rsidR="0008123C" w:rsidRPr="00EA1F83">
          <w:rPr>
            <w:rStyle w:val="Hyperlink"/>
            <w:rFonts w:ascii="Times New Roman" w:hAnsi="Times New Roman" w:cs="Times New Roman"/>
            <w:sz w:val="24"/>
            <w:szCs w:val="24"/>
          </w:rPr>
          <w:t>k.witherspoon@ed.ac.uk</w:t>
        </w:r>
      </w:hyperlink>
      <w:r w:rsidR="0008123C">
        <w:rPr>
          <w:rFonts w:ascii="Times New Roman" w:hAnsi="Times New Roman" w:cs="Times New Roman"/>
          <w:sz w:val="24"/>
          <w:szCs w:val="24"/>
        </w:rPr>
        <w:t xml:space="preserve"> </w:t>
      </w:r>
    </w:p>
    <w:p w14:paraId="79756C9B" w14:textId="20AD5843" w:rsidR="0073656D" w:rsidRPr="0008123C" w:rsidRDefault="004B06CE" w:rsidP="00A14A08">
      <w:pPr>
        <w:pStyle w:val="Listeafsnit"/>
        <w:numPr>
          <w:ilvl w:val="0"/>
          <w:numId w:val="8"/>
        </w:numPr>
        <w:spacing w:line="276" w:lineRule="auto"/>
        <w:rPr>
          <w:rFonts w:ascii="Times New Roman" w:hAnsi="Times New Roman" w:cs="Times New Roman"/>
          <w:sz w:val="24"/>
          <w:szCs w:val="24"/>
          <w:lang w:val="en-GB"/>
        </w:rPr>
      </w:pPr>
      <w:r>
        <w:rPr>
          <w:rFonts w:ascii="Times New Roman" w:hAnsi="Times New Roman" w:cs="Times New Roman"/>
          <w:sz w:val="24"/>
          <w:szCs w:val="24"/>
          <w:highlight w:val="lightGray"/>
          <w:lang w:val="en-GB"/>
        </w:rPr>
        <w:t xml:space="preserve">University of Copenhagen, </w:t>
      </w:r>
      <w:r w:rsidR="001067FE" w:rsidRPr="0008123C">
        <w:rPr>
          <w:rFonts w:ascii="Times New Roman" w:hAnsi="Times New Roman" w:cs="Times New Roman"/>
          <w:sz w:val="24"/>
          <w:szCs w:val="24"/>
          <w:highlight w:val="lightGray"/>
          <w:lang w:val="en-GB"/>
        </w:rPr>
        <w:t>Section of Biostatistics, Department of Public Health,</w:t>
      </w:r>
      <w:r>
        <w:rPr>
          <w:rFonts w:ascii="Times New Roman" w:hAnsi="Times New Roman" w:cs="Times New Roman"/>
          <w:sz w:val="24"/>
          <w:szCs w:val="24"/>
          <w:highlight w:val="lightGray"/>
          <w:lang w:val="en-GB"/>
        </w:rPr>
        <w:t xml:space="preserve"> DK</w:t>
      </w:r>
      <w:r w:rsidR="001067FE" w:rsidRPr="0008123C">
        <w:rPr>
          <w:rFonts w:ascii="Times New Roman" w:hAnsi="Times New Roman" w:cs="Times New Roman"/>
          <w:sz w:val="24"/>
          <w:szCs w:val="24"/>
          <w:highlight w:val="lightGray"/>
          <w:lang w:val="en-GB"/>
        </w:rPr>
        <w:t xml:space="preserve">. E-mail: </w:t>
      </w:r>
      <w:hyperlink r:id="rId11" w:history="1">
        <w:r w:rsidR="0008123C" w:rsidRPr="00EA1F83">
          <w:rPr>
            <w:rStyle w:val="Hyperlink"/>
            <w:rFonts w:ascii="Times New Roman" w:hAnsi="Times New Roman" w:cs="Times New Roman"/>
            <w:sz w:val="24"/>
            <w:szCs w:val="24"/>
            <w:highlight w:val="lightGray"/>
            <w:lang w:val="en-GB"/>
          </w:rPr>
          <w:t>biostat@sund.ku.dk</w:t>
        </w:r>
      </w:hyperlink>
      <w:r w:rsidR="0008123C">
        <w:rPr>
          <w:rFonts w:ascii="Times New Roman" w:hAnsi="Times New Roman" w:cs="Times New Roman"/>
          <w:sz w:val="24"/>
          <w:szCs w:val="24"/>
          <w:highlight w:val="lightGray"/>
          <w:lang w:val="en-GB"/>
        </w:rPr>
        <w:t xml:space="preserve"> </w:t>
      </w:r>
    </w:p>
    <w:p w14:paraId="28D48041" w14:textId="606E0562" w:rsidR="00745707" w:rsidRPr="00C952A7" w:rsidRDefault="00745707" w:rsidP="00745707">
      <w:pPr>
        <w:pStyle w:val="Listeafsnit"/>
        <w:spacing w:line="276" w:lineRule="auto"/>
        <w:rPr>
          <w:rFonts w:ascii="Times New Roman" w:hAnsi="Times New Roman" w:cs="Times New Roman"/>
          <w:sz w:val="24"/>
          <w:szCs w:val="24"/>
          <w:lang w:val="en-GB"/>
        </w:rPr>
      </w:pPr>
    </w:p>
    <w:p w14:paraId="3AA5F663" w14:textId="290956CF" w:rsidR="0073656D" w:rsidRPr="00C952A7" w:rsidRDefault="005902D2" w:rsidP="00A14A08">
      <w:pPr>
        <w:pStyle w:val="Overskrift2"/>
        <w:numPr>
          <w:ilvl w:val="0"/>
          <w:numId w:val="7"/>
        </w:numPr>
        <w:spacing w:line="276" w:lineRule="auto"/>
        <w:rPr>
          <w:rFonts w:ascii="Times New Roman" w:hAnsi="Times New Roman" w:cs="Times New Roman"/>
          <w:lang w:val="en-GB"/>
        </w:rPr>
      </w:pPr>
      <w:r w:rsidRPr="00C952A7">
        <w:rPr>
          <w:rFonts w:ascii="Times New Roman" w:hAnsi="Times New Roman" w:cs="Times New Roman"/>
          <w:lang w:val="en-GB"/>
        </w:rPr>
        <w:t>Passing data to a new data protector</w:t>
      </w:r>
    </w:p>
    <w:p w14:paraId="0BEA086A" w14:textId="6654158B" w:rsidR="0073656D" w:rsidRPr="00C952A7" w:rsidRDefault="005902D2" w:rsidP="00A14A08">
      <w:pPr>
        <w:spacing w:line="276" w:lineRule="auto"/>
        <w:ind w:left="360"/>
        <w:rPr>
          <w:rFonts w:ascii="Times New Roman" w:hAnsi="Times New Roman" w:cs="Times New Roman"/>
          <w:sz w:val="24"/>
          <w:szCs w:val="24"/>
          <w:lang w:val="en-GB"/>
        </w:rPr>
      </w:pPr>
      <w:r w:rsidRPr="00C952A7">
        <w:rPr>
          <w:rFonts w:ascii="Times New Roman" w:hAnsi="Times New Roman" w:cs="Times New Roman"/>
          <w:sz w:val="24"/>
          <w:szCs w:val="24"/>
          <w:lang w:val="en-GB"/>
        </w:rPr>
        <w:t>If we are contacted by another data protector who wants to receive</w:t>
      </w:r>
      <w:r w:rsidR="00593CD1" w:rsidRPr="00C952A7">
        <w:rPr>
          <w:rFonts w:ascii="Times New Roman" w:hAnsi="Times New Roman" w:cs="Times New Roman"/>
          <w:sz w:val="24"/>
          <w:szCs w:val="24"/>
          <w:lang w:val="en-GB"/>
        </w:rPr>
        <w:t xml:space="preserve"> the personal data on your child</w:t>
      </w:r>
      <w:r w:rsidRPr="00C952A7">
        <w:rPr>
          <w:rFonts w:ascii="Times New Roman" w:hAnsi="Times New Roman" w:cs="Times New Roman"/>
          <w:sz w:val="24"/>
          <w:szCs w:val="24"/>
          <w:lang w:val="en-GB"/>
        </w:rPr>
        <w:t>, f</w:t>
      </w:r>
      <w:r w:rsidR="00593CD1" w:rsidRPr="00C952A7">
        <w:rPr>
          <w:rFonts w:ascii="Times New Roman" w:hAnsi="Times New Roman" w:cs="Times New Roman"/>
          <w:sz w:val="24"/>
          <w:szCs w:val="24"/>
          <w:lang w:val="en-GB"/>
        </w:rPr>
        <w:t>or</w:t>
      </w:r>
      <w:r w:rsidRPr="00C952A7">
        <w:rPr>
          <w:rFonts w:ascii="Times New Roman" w:hAnsi="Times New Roman" w:cs="Times New Roman"/>
          <w:sz w:val="24"/>
          <w:szCs w:val="24"/>
          <w:lang w:val="en-GB"/>
        </w:rPr>
        <w:t xml:space="preserve"> a different purpose than the one described in this appendix or in the parental information, on which you have consented, we will contact you and ask for consent to pass on your </w:t>
      </w:r>
      <w:proofErr w:type="spellStart"/>
      <w:r w:rsidR="00593CD1" w:rsidRPr="00C952A7">
        <w:rPr>
          <w:rFonts w:ascii="Times New Roman" w:hAnsi="Times New Roman" w:cs="Times New Roman"/>
          <w:sz w:val="24"/>
          <w:szCs w:val="24"/>
          <w:lang w:val="en-GB"/>
        </w:rPr>
        <w:t>childs</w:t>
      </w:r>
      <w:proofErr w:type="spellEnd"/>
      <w:r w:rsidR="00593CD1" w:rsidRPr="00C952A7">
        <w:rPr>
          <w:rFonts w:ascii="Times New Roman" w:hAnsi="Times New Roman" w:cs="Times New Roman"/>
          <w:sz w:val="24"/>
          <w:szCs w:val="24"/>
          <w:lang w:val="en-GB"/>
        </w:rPr>
        <w:t xml:space="preserve"> personal data</w:t>
      </w:r>
      <w:r w:rsidRPr="00C952A7">
        <w:rPr>
          <w:rFonts w:ascii="Times New Roman" w:hAnsi="Times New Roman" w:cs="Times New Roman"/>
          <w:sz w:val="24"/>
          <w:szCs w:val="24"/>
          <w:lang w:val="en-GB"/>
        </w:rPr>
        <w:t xml:space="preserve"> to the new data controller.  </w:t>
      </w:r>
    </w:p>
    <w:p w14:paraId="2C5172D2" w14:textId="42CB673D" w:rsidR="0073656D" w:rsidRPr="00C952A7" w:rsidRDefault="002E05D8" w:rsidP="00A14A08">
      <w:pPr>
        <w:pStyle w:val="Overskrift2"/>
        <w:numPr>
          <w:ilvl w:val="0"/>
          <w:numId w:val="7"/>
        </w:numPr>
        <w:spacing w:line="276" w:lineRule="auto"/>
        <w:rPr>
          <w:rFonts w:ascii="Times New Roman" w:hAnsi="Times New Roman" w:cs="Times New Roman"/>
          <w:lang w:val="en-GB"/>
        </w:rPr>
      </w:pPr>
      <w:r w:rsidRPr="00C952A7">
        <w:rPr>
          <w:rFonts w:ascii="Times New Roman" w:hAnsi="Times New Roman" w:cs="Times New Roman"/>
          <w:lang w:val="en-GB"/>
        </w:rPr>
        <w:t>Where do we get your</w:t>
      </w:r>
      <w:r w:rsidR="00593CD1" w:rsidRPr="00C952A7">
        <w:rPr>
          <w:rFonts w:ascii="Times New Roman" w:hAnsi="Times New Roman" w:cs="Times New Roman"/>
          <w:lang w:val="en-GB"/>
        </w:rPr>
        <w:t xml:space="preserve"> child’s</w:t>
      </w:r>
      <w:r w:rsidRPr="00C952A7">
        <w:rPr>
          <w:rFonts w:ascii="Times New Roman" w:hAnsi="Times New Roman" w:cs="Times New Roman"/>
          <w:lang w:val="en-GB"/>
        </w:rPr>
        <w:t xml:space="preserve"> personal information from?</w:t>
      </w:r>
    </w:p>
    <w:p w14:paraId="4BAEB17D" w14:textId="09908840" w:rsidR="0073656D" w:rsidRPr="00C952A7" w:rsidRDefault="002E05D8" w:rsidP="00A14A08">
      <w:pPr>
        <w:spacing w:line="276" w:lineRule="auto"/>
        <w:ind w:left="360"/>
        <w:rPr>
          <w:rFonts w:ascii="Times New Roman" w:hAnsi="Times New Roman" w:cs="Times New Roman"/>
          <w:sz w:val="24"/>
          <w:szCs w:val="24"/>
          <w:lang w:val="en-GB"/>
        </w:rPr>
      </w:pPr>
      <w:r w:rsidRPr="00C952A7">
        <w:rPr>
          <w:rFonts w:ascii="Times New Roman" w:hAnsi="Times New Roman" w:cs="Times New Roman"/>
          <w:sz w:val="24"/>
          <w:szCs w:val="24"/>
          <w:lang w:val="en-GB"/>
        </w:rPr>
        <w:t xml:space="preserve">From </w:t>
      </w:r>
      <w:r w:rsidR="004B06CE">
        <w:rPr>
          <w:rFonts w:ascii="Times New Roman" w:hAnsi="Times New Roman" w:cs="Times New Roman"/>
          <w:sz w:val="24"/>
          <w:szCs w:val="24"/>
          <w:lang w:val="en-GB"/>
        </w:rPr>
        <w:t>[insert site]</w:t>
      </w:r>
    </w:p>
    <w:p w14:paraId="07DBE207" w14:textId="495A07AB" w:rsidR="0073656D" w:rsidRPr="00C952A7" w:rsidRDefault="00C952A7" w:rsidP="00A14A08">
      <w:pPr>
        <w:pStyle w:val="Overskrift2"/>
        <w:numPr>
          <w:ilvl w:val="0"/>
          <w:numId w:val="7"/>
        </w:numPr>
        <w:spacing w:before="200" w:line="276" w:lineRule="auto"/>
        <w:rPr>
          <w:rFonts w:ascii="Times New Roman" w:hAnsi="Times New Roman" w:cs="Times New Roman"/>
          <w:lang w:val="en-GB"/>
        </w:rPr>
      </w:pPr>
      <w:r w:rsidRPr="00C952A7">
        <w:rPr>
          <w:rFonts w:ascii="Times New Roman" w:hAnsi="Times New Roman" w:cs="Times New Roman"/>
          <w:lang w:val="en-GB"/>
        </w:rPr>
        <w:t>Storage of your child’s personal information</w:t>
      </w:r>
    </w:p>
    <w:p w14:paraId="197AE350" w14:textId="5C986147" w:rsidR="0073656D" w:rsidRPr="00C952A7" w:rsidRDefault="00991282" w:rsidP="00A14A08">
      <w:pPr>
        <w:spacing w:line="276" w:lineRule="auto"/>
        <w:ind w:left="360"/>
        <w:rPr>
          <w:rFonts w:ascii="Times New Roman" w:hAnsi="Times New Roman" w:cs="Times New Roman"/>
          <w:sz w:val="24"/>
          <w:szCs w:val="24"/>
          <w:lang w:val="en-GB"/>
        </w:rPr>
      </w:pPr>
      <w:r w:rsidRPr="00C952A7">
        <w:rPr>
          <w:rFonts w:ascii="Times New Roman" w:hAnsi="Times New Roman" w:cs="Times New Roman"/>
          <w:sz w:val="24"/>
          <w:szCs w:val="24"/>
          <w:lang w:val="en-GB"/>
        </w:rPr>
        <w:t xml:space="preserve">We will store your </w:t>
      </w:r>
      <w:r w:rsidR="00593CD1" w:rsidRPr="00C952A7">
        <w:rPr>
          <w:rFonts w:ascii="Times New Roman" w:hAnsi="Times New Roman" w:cs="Times New Roman"/>
          <w:sz w:val="24"/>
          <w:szCs w:val="24"/>
          <w:lang w:val="en-GB"/>
        </w:rPr>
        <w:t xml:space="preserve">child’s </w:t>
      </w:r>
      <w:r w:rsidRPr="00C952A7">
        <w:rPr>
          <w:rFonts w:ascii="Times New Roman" w:hAnsi="Times New Roman" w:cs="Times New Roman"/>
          <w:sz w:val="24"/>
          <w:szCs w:val="24"/>
          <w:lang w:val="en-GB"/>
        </w:rPr>
        <w:t>personal information until 01-June 2022</w:t>
      </w:r>
      <w:r w:rsidR="004B06CE">
        <w:rPr>
          <w:rFonts w:ascii="Times New Roman" w:hAnsi="Times New Roman" w:cs="Times New Roman"/>
          <w:sz w:val="24"/>
          <w:szCs w:val="24"/>
          <w:lang w:val="en-GB"/>
        </w:rPr>
        <w:t xml:space="preserve"> or no later than the primary results have been published</w:t>
      </w:r>
      <w:r w:rsidRPr="00C952A7">
        <w:rPr>
          <w:rFonts w:ascii="Times New Roman" w:hAnsi="Times New Roman" w:cs="Times New Roman"/>
          <w:sz w:val="24"/>
          <w:szCs w:val="24"/>
          <w:lang w:val="en-GB"/>
        </w:rPr>
        <w:t xml:space="preserve">. Following this, it will be transferred to </w:t>
      </w:r>
      <w:proofErr w:type="gramStart"/>
      <w:r w:rsidRPr="00C952A7">
        <w:rPr>
          <w:rFonts w:ascii="Times New Roman" w:hAnsi="Times New Roman" w:cs="Times New Roman"/>
          <w:sz w:val="24"/>
          <w:szCs w:val="24"/>
          <w:lang w:val="en-GB"/>
        </w:rPr>
        <w:t>a safe haven</w:t>
      </w:r>
      <w:proofErr w:type="gramEnd"/>
      <w:r w:rsidRPr="00C952A7">
        <w:rPr>
          <w:rFonts w:ascii="Times New Roman" w:hAnsi="Times New Roman" w:cs="Times New Roman"/>
          <w:sz w:val="24"/>
          <w:szCs w:val="24"/>
          <w:lang w:val="en-GB"/>
        </w:rPr>
        <w:t xml:space="preserve">, the Danish </w:t>
      </w:r>
      <w:r w:rsidR="004B06CE">
        <w:rPr>
          <w:rFonts w:ascii="Times New Roman" w:hAnsi="Times New Roman" w:cs="Times New Roman"/>
          <w:sz w:val="24"/>
          <w:szCs w:val="24"/>
          <w:lang w:val="en-GB"/>
        </w:rPr>
        <w:t>National</w:t>
      </w:r>
      <w:r w:rsidRPr="00C952A7">
        <w:rPr>
          <w:rFonts w:ascii="Times New Roman" w:hAnsi="Times New Roman" w:cs="Times New Roman"/>
          <w:sz w:val="24"/>
          <w:szCs w:val="24"/>
          <w:lang w:val="en-GB"/>
        </w:rPr>
        <w:t xml:space="preserve"> Archives.</w:t>
      </w:r>
      <w:r w:rsidR="0073656D" w:rsidRPr="00C952A7">
        <w:rPr>
          <w:rFonts w:ascii="Times New Roman" w:hAnsi="Times New Roman" w:cs="Times New Roman"/>
          <w:sz w:val="24"/>
          <w:szCs w:val="24"/>
          <w:lang w:val="en-GB"/>
        </w:rPr>
        <w:t xml:space="preserve"> </w:t>
      </w:r>
    </w:p>
    <w:p w14:paraId="56FD3ED7" w14:textId="3817E4DD" w:rsidR="00900316" w:rsidRPr="00C952A7" w:rsidRDefault="005172AD" w:rsidP="00A14A08">
      <w:pPr>
        <w:pStyle w:val="Overskrift2"/>
        <w:numPr>
          <w:ilvl w:val="0"/>
          <w:numId w:val="7"/>
        </w:numPr>
        <w:spacing w:line="276" w:lineRule="auto"/>
        <w:rPr>
          <w:rFonts w:ascii="Times New Roman" w:hAnsi="Times New Roman" w:cs="Times New Roman"/>
          <w:lang w:val="en-GB" w:eastAsia="da-DK"/>
        </w:rPr>
      </w:pPr>
      <w:r w:rsidRPr="00C952A7">
        <w:rPr>
          <w:rFonts w:ascii="Times New Roman" w:hAnsi="Times New Roman" w:cs="Times New Roman"/>
          <w:lang w:val="en-GB" w:eastAsia="da-DK"/>
        </w:rPr>
        <w:t>Your right to withdraw consent.</w:t>
      </w:r>
    </w:p>
    <w:p w14:paraId="4C60A189" w14:textId="0E3CA6BA" w:rsidR="00E337AF" w:rsidRPr="00C952A7" w:rsidRDefault="004B06CE" w:rsidP="00A14A08">
      <w:pPr>
        <w:spacing w:line="276" w:lineRule="auto"/>
        <w:ind w:left="360"/>
        <w:rPr>
          <w:rFonts w:ascii="Times New Roman" w:hAnsi="Times New Roman" w:cs="Times New Roman"/>
          <w:sz w:val="24"/>
          <w:szCs w:val="24"/>
          <w:lang w:val="en-GB"/>
        </w:rPr>
      </w:pPr>
      <w:r>
        <w:rPr>
          <w:rFonts w:ascii="Times New Roman" w:hAnsi="Times New Roman" w:cs="Times New Roman"/>
          <w:sz w:val="24"/>
          <w:szCs w:val="24"/>
          <w:lang w:val="en-GB"/>
        </w:rPr>
        <w:t>Y</w:t>
      </w:r>
      <w:r w:rsidR="005172AD" w:rsidRPr="00C952A7">
        <w:rPr>
          <w:rFonts w:ascii="Times New Roman" w:hAnsi="Times New Roman" w:cs="Times New Roman"/>
          <w:sz w:val="24"/>
          <w:szCs w:val="24"/>
          <w:lang w:val="en-GB"/>
        </w:rPr>
        <w:t xml:space="preserve">ou are in your right to withdraw consent. </w:t>
      </w:r>
    </w:p>
    <w:p w14:paraId="3221E009" w14:textId="18D88BB8" w:rsidR="00E337AF" w:rsidRPr="00C952A7" w:rsidRDefault="005172AD" w:rsidP="00A14A08">
      <w:pPr>
        <w:spacing w:line="276" w:lineRule="auto"/>
        <w:ind w:left="360"/>
        <w:rPr>
          <w:rFonts w:ascii="Times New Roman" w:hAnsi="Times New Roman" w:cs="Times New Roman"/>
          <w:sz w:val="24"/>
          <w:szCs w:val="24"/>
          <w:lang w:val="en-GB"/>
        </w:rPr>
      </w:pPr>
      <w:r w:rsidRPr="00C952A7">
        <w:rPr>
          <w:rFonts w:ascii="Times New Roman" w:hAnsi="Times New Roman" w:cs="Times New Roman"/>
          <w:sz w:val="24"/>
          <w:szCs w:val="24"/>
          <w:lang w:val="en-GB"/>
        </w:rPr>
        <w:lastRenderedPageBreak/>
        <w:t>If you choose to withdraw your consent, we will still be able to</w:t>
      </w:r>
      <w:r w:rsidR="00593CD1" w:rsidRPr="00C952A7">
        <w:rPr>
          <w:rFonts w:ascii="Times New Roman" w:hAnsi="Times New Roman" w:cs="Times New Roman"/>
          <w:sz w:val="24"/>
          <w:szCs w:val="24"/>
          <w:lang w:val="en-GB"/>
        </w:rPr>
        <w:t xml:space="preserve"> process your child’s</w:t>
      </w:r>
      <w:r w:rsidRPr="00C952A7">
        <w:rPr>
          <w:rFonts w:ascii="Times New Roman" w:hAnsi="Times New Roman" w:cs="Times New Roman"/>
          <w:sz w:val="24"/>
          <w:szCs w:val="24"/>
          <w:lang w:val="en-GB"/>
        </w:rPr>
        <w:t xml:space="preserve"> personal information, based on your previous consent, up until the day of withdrawal. If you therefore decide to withdraw your consent, be aware that it is only valid from the day of </w:t>
      </w:r>
      <w:proofErr w:type="spellStart"/>
      <w:r w:rsidRPr="00C952A7">
        <w:rPr>
          <w:rFonts w:ascii="Times New Roman" w:hAnsi="Times New Roman" w:cs="Times New Roman"/>
          <w:sz w:val="24"/>
          <w:szCs w:val="24"/>
          <w:lang w:val="en-GB"/>
        </w:rPr>
        <w:t>withdrawl</w:t>
      </w:r>
      <w:proofErr w:type="spellEnd"/>
      <w:r w:rsidRPr="00C952A7">
        <w:rPr>
          <w:rFonts w:ascii="Times New Roman" w:hAnsi="Times New Roman" w:cs="Times New Roman"/>
          <w:sz w:val="24"/>
          <w:szCs w:val="24"/>
          <w:lang w:val="en-GB"/>
        </w:rPr>
        <w:t xml:space="preserve">. </w:t>
      </w:r>
    </w:p>
    <w:p w14:paraId="589C75E3" w14:textId="38928C01" w:rsidR="00E337AF" w:rsidRPr="00C952A7" w:rsidRDefault="00BB66BA" w:rsidP="00A14A08">
      <w:pPr>
        <w:pStyle w:val="Overskrift2"/>
        <w:numPr>
          <w:ilvl w:val="0"/>
          <w:numId w:val="7"/>
        </w:numPr>
        <w:spacing w:before="200" w:line="276" w:lineRule="auto"/>
        <w:rPr>
          <w:rFonts w:ascii="Times New Roman" w:hAnsi="Times New Roman" w:cs="Times New Roman"/>
          <w:lang w:val="en-GB"/>
        </w:rPr>
      </w:pPr>
      <w:r w:rsidRPr="00C952A7">
        <w:rPr>
          <w:rFonts w:ascii="Times New Roman" w:hAnsi="Times New Roman" w:cs="Times New Roman"/>
          <w:lang w:val="en-GB"/>
        </w:rPr>
        <w:t xml:space="preserve"> </w:t>
      </w:r>
      <w:r w:rsidR="00C37094" w:rsidRPr="00C952A7">
        <w:rPr>
          <w:rFonts w:ascii="Times New Roman" w:hAnsi="Times New Roman" w:cs="Times New Roman"/>
          <w:lang w:val="en-GB"/>
        </w:rPr>
        <w:t>Your rights</w:t>
      </w:r>
    </w:p>
    <w:p w14:paraId="05635D49" w14:textId="6911D382" w:rsidR="00E337AF" w:rsidRPr="00C952A7" w:rsidRDefault="00C37094" w:rsidP="00A14A08">
      <w:pPr>
        <w:spacing w:line="276" w:lineRule="auto"/>
        <w:ind w:left="360"/>
        <w:rPr>
          <w:rFonts w:ascii="Times New Roman" w:hAnsi="Times New Roman" w:cs="Times New Roman"/>
          <w:sz w:val="24"/>
          <w:szCs w:val="24"/>
          <w:lang w:val="en-GB"/>
        </w:rPr>
      </w:pPr>
      <w:r w:rsidRPr="00C952A7">
        <w:rPr>
          <w:rFonts w:ascii="Times New Roman" w:hAnsi="Times New Roman" w:cs="Times New Roman"/>
          <w:sz w:val="24"/>
          <w:szCs w:val="24"/>
          <w:lang w:val="en-GB"/>
        </w:rPr>
        <w:t xml:space="preserve">As stated in GDPR, you have </w:t>
      </w:r>
      <w:proofErr w:type="gramStart"/>
      <w:r w:rsidRPr="00C952A7">
        <w:rPr>
          <w:rFonts w:ascii="Times New Roman" w:hAnsi="Times New Roman" w:cs="Times New Roman"/>
          <w:sz w:val="24"/>
          <w:szCs w:val="24"/>
          <w:lang w:val="en-GB"/>
        </w:rPr>
        <w:t>a number of</w:t>
      </w:r>
      <w:proofErr w:type="gramEnd"/>
      <w:r w:rsidRPr="00C952A7">
        <w:rPr>
          <w:rFonts w:ascii="Times New Roman" w:hAnsi="Times New Roman" w:cs="Times New Roman"/>
          <w:sz w:val="24"/>
          <w:szCs w:val="24"/>
          <w:lang w:val="en-GB"/>
        </w:rPr>
        <w:t xml:space="preserve"> rights in regards of our </w:t>
      </w:r>
      <w:r w:rsidR="00593CD1" w:rsidRPr="00C952A7">
        <w:rPr>
          <w:rFonts w:ascii="Times New Roman" w:hAnsi="Times New Roman" w:cs="Times New Roman"/>
          <w:sz w:val="24"/>
          <w:szCs w:val="24"/>
          <w:lang w:val="en-GB"/>
        </w:rPr>
        <w:t xml:space="preserve">processing </w:t>
      </w:r>
      <w:r w:rsidRPr="00C952A7">
        <w:rPr>
          <w:rFonts w:ascii="Times New Roman" w:hAnsi="Times New Roman" w:cs="Times New Roman"/>
          <w:sz w:val="24"/>
          <w:szCs w:val="24"/>
          <w:lang w:val="en-GB"/>
        </w:rPr>
        <w:t>of your</w:t>
      </w:r>
      <w:r w:rsidR="00593CD1" w:rsidRPr="00C952A7">
        <w:rPr>
          <w:rFonts w:ascii="Times New Roman" w:hAnsi="Times New Roman" w:cs="Times New Roman"/>
          <w:sz w:val="24"/>
          <w:szCs w:val="24"/>
          <w:lang w:val="en-GB"/>
        </w:rPr>
        <w:t xml:space="preserve"> child’s</w:t>
      </w:r>
      <w:r w:rsidRPr="00C952A7">
        <w:rPr>
          <w:rFonts w:ascii="Times New Roman" w:hAnsi="Times New Roman" w:cs="Times New Roman"/>
          <w:sz w:val="24"/>
          <w:szCs w:val="24"/>
          <w:lang w:val="en-GB"/>
        </w:rPr>
        <w:t xml:space="preserve"> personal </w:t>
      </w:r>
      <w:r w:rsidR="00593CD1" w:rsidRPr="00C952A7">
        <w:rPr>
          <w:rFonts w:ascii="Times New Roman" w:hAnsi="Times New Roman" w:cs="Times New Roman"/>
          <w:sz w:val="24"/>
          <w:szCs w:val="24"/>
          <w:lang w:val="en-GB"/>
        </w:rPr>
        <w:t>data</w:t>
      </w:r>
      <w:r w:rsidRPr="00C952A7">
        <w:rPr>
          <w:rFonts w:ascii="Times New Roman" w:hAnsi="Times New Roman" w:cs="Times New Roman"/>
          <w:sz w:val="24"/>
          <w:szCs w:val="24"/>
          <w:lang w:val="en-GB"/>
        </w:rPr>
        <w:t xml:space="preserve">. </w:t>
      </w:r>
    </w:p>
    <w:p w14:paraId="4FFE6880" w14:textId="6BEC1790" w:rsidR="00E337AF" w:rsidRPr="00C952A7" w:rsidRDefault="00C37094" w:rsidP="00A14A08">
      <w:pPr>
        <w:spacing w:line="276" w:lineRule="auto"/>
        <w:ind w:left="360"/>
        <w:rPr>
          <w:rFonts w:ascii="Times New Roman" w:hAnsi="Times New Roman" w:cs="Times New Roman"/>
          <w:sz w:val="24"/>
          <w:szCs w:val="24"/>
          <w:lang w:val="en-GB"/>
        </w:rPr>
      </w:pPr>
      <w:r w:rsidRPr="00C952A7">
        <w:rPr>
          <w:rFonts w:ascii="Times New Roman" w:hAnsi="Times New Roman" w:cs="Times New Roman"/>
          <w:sz w:val="24"/>
          <w:szCs w:val="24"/>
          <w:lang w:val="en-GB"/>
        </w:rPr>
        <w:t xml:space="preserve">If you wish to use your rights, please contact the </w:t>
      </w:r>
      <w:r w:rsidR="00593CD1" w:rsidRPr="00C952A7">
        <w:rPr>
          <w:rFonts w:ascii="Times New Roman" w:hAnsi="Times New Roman" w:cs="Times New Roman"/>
          <w:sz w:val="24"/>
          <w:szCs w:val="24"/>
          <w:lang w:val="en-GB"/>
        </w:rPr>
        <w:t>coordinating investigator</w:t>
      </w:r>
      <w:r w:rsidRPr="00C952A7">
        <w:rPr>
          <w:rFonts w:ascii="Times New Roman" w:hAnsi="Times New Roman" w:cs="Times New Roman"/>
          <w:sz w:val="24"/>
          <w:szCs w:val="24"/>
          <w:lang w:val="en-GB"/>
        </w:rPr>
        <w:t xml:space="preserve">. </w:t>
      </w:r>
    </w:p>
    <w:p w14:paraId="6DFBCC11" w14:textId="17234A39" w:rsidR="00E337AF" w:rsidRPr="00C952A7" w:rsidRDefault="00C37094" w:rsidP="00A14A08">
      <w:pPr>
        <w:pStyle w:val="Overskrift3"/>
        <w:spacing w:line="276" w:lineRule="auto"/>
        <w:ind w:left="360"/>
        <w:rPr>
          <w:rFonts w:ascii="Times New Roman" w:hAnsi="Times New Roman" w:cs="Times New Roman"/>
          <w:lang w:val="en-GB"/>
        </w:rPr>
      </w:pPr>
      <w:r w:rsidRPr="00C952A7">
        <w:rPr>
          <w:rFonts w:ascii="Times New Roman" w:hAnsi="Times New Roman" w:cs="Times New Roman"/>
          <w:lang w:val="en-GB"/>
        </w:rPr>
        <w:t xml:space="preserve">Right to deletion of personal </w:t>
      </w:r>
      <w:r w:rsidR="00593CD1" w:rsidRPr="00C952A7">
        <w:rPr>
          <w:rFonts w:ascii="Times New Roman" w:hAnsi="Times New Roman" w:cs="Times New Roman"/>
          <w:lang w:val="en-GB"/>
        </w:rPr>
        <w:t>data</w:t>
      </w:r>
    </w:p>
    <w:p w14:paraId="6FD092A5" w14:textId="25885C79" w:rsidR="00E337AF" w:rsidRPr="00C952A7" w:rsidRDefault="00C37094" w:rsidP="00A14A08">
      <w:pPr>
        <w:spacing w:line="276" w:lineRule="auto"/>
        <w:ind w:left="360"/>
        <w:rPr>
          <w:rFonts w:ascii="Times New Roman" w:hAnsi="Times New Roman" w:cs="Times New Roman"/>
          <w:sz w:val="24"/>
          <w:szCs w:val="24"/>
          <w:lang w:val="en-GB"/>
        </w:rPr>
      </w:pPr>
      <w:r w:rsidRPr="00C952A7">
        <w:rPr>
          <w:rFonts w:ascii="Times New Roman" w:hAnsi="Times New Roman" w:cs="Times New Roman"/>
          <w:sz w:val="24"/>
          <w:szCs w:val="24"/>
          <w:lang w:val="en-GB"/>
        </w:rPr>
        <w:t>There are special rules reg</w:t>
      </w:r>
      <w:r w:rsidR="00593CD1" w:rsidRPr="00C952A7">
        <w:rPr>
          <w:rFonts w:ascii="Times New Roman" w:hAnsi="Times New Roman" w:cs="Times New Roman"/>
          <w:sz w:val="24"/>
          <w:szCs w:val="24"/>
          <w:lang w:val="en-GB"/>
        </w:rPr>
        <w:t>ar</w:t>
      </w:r>
      <w:r w:rsidRPr="00C952A7">
        <w:rPr>
          <w:rFonts w:ascii="Times New Roman" w:hAnsi="Times New Roman" w:cs="Times New Roman"/>
          <w:sz w:val="24"/>
          <w:szCs w:val="24"/>
          <w:lang w:val="en-GB"/>
        </w:rPr>
        <w:t>ding statistical and scientific investigat</w:t>
      </w:r>
      <w:r w:rsidR="00593CD1" w:rsidRPr="00C952A7">
        <w:rPr>
          <w:rFonts w:ascii="Times New Roman" w:hAnsi="Times New Roman" w:cs="Times New Roman"/>
          <w:sz w:val="24"/>
          <w:szCs w:val="24"/>
          <w:lang w:val="en-GB"/>
        </w:rPr>
        <w:t>ions</w:t>
      </w:r>
      <w:r w:rsidRPr="00C952A7">
        <w:rPr>
          <w:rFonts w:ascii="Times New Roman" w:hAnsi="Times New Roman" w:cs="Times New Roman"/>
          <w:sz w:val="24"/>
          <w:szCs w:val="24"/>
          <w:lang w:val="en-GB"/>
        </w:rPr>
        <w:t xml:space="preserve">, including research cf. GDPR article 17, part 3, </w:t>
      </w:r>
      <w:proofErr w:type="spellStart"/>
      <w:r w:rsidRPr="00C952A7">
        <w:rPr>
          <w:rFonts w:ascii="Times New Roman" w:hAnsi="Times New Roman" w:cs="Times New Roman"/>
          <w:sz w:val="24"/>
          <w:szCs w:val="24"/>
          <w:lang w:val="en-GB"/>
        </w:rPr>
        <w:t>litra</w:t>
      </w:r>
      <w:proofErr w:type="spellEnd"/>
      <w:r w:rsidRPr="00C952A7">
        <w:rPr>
          <w:rFonts w:ascii="Times New Roman" w:hAnsi="Times New Roman" w:cs="Times New Roman"/>
          <w:sz w:val="24"/>
          <w:szCs w:val="24"/>
          <w:lang w:val="en-GB"/>
        </w:rPr>
        <w:t xml:space="preserve"> d. This means that we are still allowed to store and use data on you</w:t>
      </w:r>
      <w:r w:rsidR="00593CD1" w:rsidRPr="00C952A7">
        <w:rPr>
          <w:rFonts w:ascii="Times New Roman" w:hAnsi="Times New Roman" w:cs="Times New Roman"/>
          <w:sz w:val="24"/>
          <w:szCs w:val="24"/>
          <w:lang w:val="en-GB"/>
        </w:rPr>
        <w:t>r child</w:t>
      </w:r>
      <w:r w:rsidRPr="00C952A7">
        <w:rPr>
          <w:rFonts w:ascii="Times New Roman" w:hAnsi="Times New Roman" w:cs="Times New Roman"/>
          <w:sz w:val="24"/>
          <w:szCs w:val="24"/>
          <w:lang w:val="en-GB"/>
        </w:rPr>
        <w:t>, which we have already collected. However, all future handling of your</w:t>
      </w:r>
      <w:r w:rsidR="00593CD1" w:rsidRPr="00C952A7">
        <w:rPr>
          <w:rFonts w:ascii="Times New Roman" w:hAnsi="Times New Roman" w:cs="Times New Roman"/>
          <w:sz w:val="24"/>
          <w:szCs w:val="24"/>
          <w:lang w:val="en-GB"/>
        </w:rPr>
        <w:t xml:space="preserve"> child’s</w:t>
      </w:r>
      <w:r w:rsidRPr="00C952A7">
        <w:rPr>
          <w:rFonts w:ascii="Times New Roman" w:hAnsi="Times New Roman" w:cs="Times New Roman"/>
          <w:sz w:val="24"/>
          <w:szCs w:val="24"/>
          <w:lang w:val="en-GB"/>
        </w:rPr>
        <w:t xml:space="preserve"> </w:t>
      </w:r>
      <w:r w:rsidR="00593CD1" w:rsidRPr="00C952A7">
        <w:rPr>
          <w:rFonts w:ascii="Times New Roman" w:hAnsi="Times New Roman" w:cs="Times New Roman"/>
          <w:sz w:val="24"/>
          <w:szCs w:val="24"/>
          <w:lang w:val="en-GB"/>
        </w:rPr>
        <w:t xml:space="preserve">personal </w:t>
      </w:r>
      <w:r w:rsidRPr="00C952A7">
        <w:rPr>
          <w:rFonts w:ascii="Times New Roman" w:hAnsi="Times New Roman" w:cs="Times New Roman"/>
          <w:sz w:val="24"/>
          <w:szCs w:val="24"/>
          <w:lang w:val="en-GB"/>
        </w:rPr>
        <w:t xml:space="preserve">data will be terminated. </w:t>
      </w:r>
    </w:p>
    <w:p w14:paraId="0E95BC75" w14:textId="74EB14D8" w:rsidR="0011316F" w:rsidRPr="00C952A7" w:rsidRDefault="00C37094" w:rsidP="00A14A08">
      <w:pPr>
        <w:pStyle w:val="Overskrift2"/>
        <w:spacing w:line="276" w:lineRule="auto"/>
        <w:ind w:left="360"/>
        <w:rPr>
          <w:rFonts w:ascii="Times New Roman" w:hAnsi="Times New Roman" w:cs="Times New Roman"/>
          <w:lang w:val="en-GB"/>
        </w:rPr>
      </w:pPr>
      <w:r w:rsidRPr="00C952A7">
        <w:rPr>
          <w:rFonts w:ascii="Times New Roman" w:hAnsi="Times New Roman" w:cs="Times New Roman"/>
          <w:lang w:val="en-GB"/>
        </w:rPr>
        <w:t>Some rights are exc</w:t>
      </w:r>
      <w:r w:rsidR="00593CD1" w:rsidRPr="00C952A7">
        <w:rPr>
          <w:rFonts w:ascii="Times New Roman" w:hAnsi="Times New Roman" w:cs="Times New Roman"/>
          <w:lang w:val="en-GB"/>
        </w:rPr>
        <w:t>epted</w:t>
      </w:r>
      <w:r w:rsidRPr="00C952A7">
        <w:rPr>
          <w:rFonts w:ascii="Times New Roman" w:hAnsi="Times New Roman" w:cs="Times New Roman"/>
          <w:lang w:val="en-GB"/>
        </w:rPr>
        <w:t xml:space="preserve"> when it comes to statistical and scientific investigations, including research</w:t>
      </w:r>
    </w:p>
    <w:p w14:paraId="37C31F8C" w14:textId="7B5067CB" w:rsidR="002F53AB" w:rsidRPr="00C952A7" w:rsidRDefault="002F53AB" w:rsidP="004B06CE">
      <w:pPr>
        <w:spacing w:line="276" w:lineRule="auto"/>
        <w:ind w:left="360"/>
        <w:rPr>
          <w:rFonts w:ascii="Times New Roman" w:hAnsi="Times New Roman" w:cs="Times New Roman"/>
          <w:sz w:val="24"/>
          <w:szCs w:val="24"/>
          <w:lang w:val="en-GB"/>
        </w:rPr>
      </w:pPr>
      <w:r w:rsidRPr="00C952A7">
        <w:rPr>
          <w:rFonts w:ascii="Times New Roman" w:hAnsi="Times New Roman" w:cs="Times New Roman"/>
          <w:sz w:val="24"/>
          <w:szCs w:val="24"/>
          <w:lang w:val="en-GB"/>
        </w:rPr>
        <w:t xml:space="preserve">You can read more on your rights in the instruction from the Danish Data Protection Agency, which can be found on </w:t>
      </w:r>
      <w:hyperlink r:id="rId12" w:history="1">
        <w:r w:rsidR="00C952A7" w:rsidRPr="00C952A7">
          <w:rPr>
            <w:rStyle w:val="Hyperlink"/>
            <w:rFonts w:ascii="Times New Roman" w:hAnsi="Times New Roman" w:cs="Times New Roman"/>
            <w:lang w:val="en-GB"/>
          </w:rPr>
          <w:t>https://www.datatilsynet.dk/english/</w:t>
        </w:r>
      </w:hyperlink>
    </w:p>
    <w:p w14:paraId="36326F83" w14:textId="56AACEC8" w:rsidR="00E337AF" w:rsidRPr="004B06CE" w:rsidRDefault="002F53AB" w:rsidP="004B06CE">
      <w:pPr>
        <w:spacing w:line="276" w:lineRule="auto"/>
        <w:ind w:left="360"/>
        <w:rPr>
          <w:rFonts w:ascii="Times New Roman" w:hAnsi="Times New Roman" w:cs="Times New Roman"/>
          <w:sz w:val="24"/>
          <w:szCs w:val="24"/>
          <w:lang w:val="en-GB"/>
        </w:rPr>
      </w:pPr>
      <w:r w:rsidRPr="00C952A7">
        <w:rPr>
          <w:rFonts w:ascii="Times New Roman" w:hAnsi="Times New Roman" w:cs="Times New Roman"/>
          <w:sz w:val="24"/>
          <w:szCs w:val="24"/>
          <w:lang w:val="en-GB"/>
        </w:rPr>
        <w:t xml:space="preserve">For good measure, we would like to notice you, that </w:t>
      </w:r>
      <w:proofErr w:type="gramStart"/>
      <w:r w:rsidRPr="00C952A7">
        <w:rPr>
          <w:rFonts w:ascii="Times New Roman" w:hAnsi="Times New Roman" w:cs="Times New Roman"/>
          <w:sz w:val="24"/>
          <w:szCs w:val="24"/>
          <w:lang w:val="en-GB"/>
        </w:rPr>
        <w:t>a number of</w:t>
      </w:r>
      <w:proofErr w:type="gramEnd"/>
      <w:r w:rsidRPr="00C952A7">
        <w:rPr>
          <w:rFonts w:ascii="Times New Roman" w:hAnsi="Times New Roman" w:cs="Times New Roman"/>
          <w:sz w:val="24"/>
          <w:szCs w:val="24"/>
          <w:lang w:val="en-GB"/>
        </w:rPr>
        <w:t xml:space="preserve"> rights are excepted pursuant to GDPR § 22, part. 5. This includes GDPR article 15 (right of access by the data subject), article 16 (right to rectification), article 18 (right to restriction of processing) and article 21 (right to object). This is due to that all research projects in the Capital Region </w:t>
      </w:r>
      <w:proofErr w:type="spellStart"/>
      <w:r w:rsidRPr="00C952A7">
        <w:rPr>
          <w:rFonts w:ascii="Times New Roman" w:hAnsi="Times New Roman" w:cs="Times New Roman"/>
          <w:sz w:val="24"/>
          <w:szCs w:val="24"/>
          <w:lang w:val="en-GB"/>
        </w:rPr>
        <w:t>og</w:t>
      </w:r>
      <w:proofErr w:type="spellEnd"/>
      <w:r w:rsidRPr="00C952A7">
        <w:rPr>
          <w:rFonts w:ascii="Times New Roman" w:hAnsi="Times New Roman" w:cs="Times New Roman"/>
          <w:sz w:val="24"/>
          <w:szCs w:val="24"/>
          <w:lang w:val="en-GB"/>
        </w:rPr>
        <w:t xml:space="preserve"> Denmark are statistical or scientific projects of significant importance for society, where data handling is necessary to conduct the investigation cf. article 89 in GDPR. </w:t>
      </w:r>
      <w:bookmarkStart w:id="0" w:name="_GoBack"/>
      <w:bookmarkEnd w:id="0"/>
    </w:p>
    <w:p w14:paraId="47ECB733" w14:textId="495B43CC" w:rsidR="00E337AF" w:rsidRPr="00C952A7" w:rsidRDefault="00BB66BA" w:rsidP="00A14A08">
      <w:pPr>
        <w:pStyle w:val="Overskrift2"/>
        <w:numPr>
          <w:ilvl w:val="0"/>
          <w:numId w:val="7"/>
        </w:numPr>
        <w:spacing w:before="200" w:line="276" w:lineRule="auto"/>
        <w:rPr>
          <w:rFonts w:ascii="Times New Roman" w:hAnsi="Times New Roman" w:cs="Times New Roman"/>
          <w:lang w:val="en-GB"/>
        </w:rPr>
      </w:pPr>
      <w:r w:rsidRPr="00C952A7">
        <w:rPr>
          <w:rFonts w:ascii="Times New Roman" w:hAnsi="Times New Roman" w:cs="Times New Roman"/>
          <w:lang w:val="en-GB"/>
        </w:rPr>
        <w:t xml:space="preserve"> </w:t>
      </w:r>
      <w:r w:rsidR="002F53AB" w:rsidRPr="00C952A7">
        <w:rPr>
          <w:rFonts w:ascii="Times New Roman" w:hAnsi="Times New Roman" w:cs="Times New Roman"/>
          <w:lang w:val="en-GB"/>
        </w:rPr>
        <w:t>Complain to the Danish Data Protection Agency</w:t>
      </w:r>
      <w:r w:rsidR="00E337AF" w:rsidRPr="00C952A7">
        <w:rPr>
          <w:rFonts w:ascii="Times New Roman" w:hAnsi="Times New Roman" w:cs="Times New Roman"/>
          <w:lang w:val="en-GB"/>
        </w:rPr>
        <w:t xml:space="preserve"> </w:t>
      </w:r>
    </w:p>
    <w:p w14:paraId="5F3D0BB9" w14:textId="4D44C50C" w:rsidR="00E337AF" w:rsidRPr="00C952A7" w:rsidRDefault="002F53AB" w:rsidP="00A14A08">
      <w:pPr>
        <w:spacing w:line="276" w:lineRule="auto"/>
        <w:ind w:left="360"/>
        <w:rPr>
          <w:rFonts w:ascii="Times New Roman" w:hAnsi="Times New Roman" w:cs="Times New Roman"/>
          <w:sz w:val="24"/>
          <w:szCs w:val="24"/>
          <w:lang w:val="en-GB"/>
        </w:rPr>
      </w:pPr>
      <w:r w:rsidRPr="00C952A7">
        <w:rPr>
          <w:rFonts w:ascii="Times New Roman" w:hAnsi="Times New Roman" w:cs="Times New Roman"/>
          <w:sz w:val="24"/>
          <w:szCs w:val="24"/>
          <w:lang w:val="en-GB"/>
        </w:rPr>
        <w:t xml:space="preserve">You have the right to file a </w:t>
      </w:r>
      <w:proofErr w:type="spellStart"/>
      <w:r w:rsidRPr="00C952A7">
        <w:rPr>
          <w:rFonts w:ascii="Times New Roman" w:hAnsi="Times New Roman" w:cs="Times New Roman"/>
          <w:sz w:val="24"/>
          <w:szCs w:val="24"/>
          <w:lang w:val="en-GB"/>
        </w:rPr>
        <w:t>complain</w:t>
      </w:r>
      <w:proofErr w:type="spellEnd"/>
      <w:r w:rsidRPr="00C952A7">
        <w:rPr>
          <w:rFonts w:ascii="Times New Roman" w:hAnsi="Times New Roman" w:cs="Times New Roman"/>
          <w:sz w:val="24"/>
          <w:szCs w:val="24"/>
          <w:lang w:val="en-GB"/>
        </w:rPr>
        <w:t xml:space="preserve"> to the Danish Data Protection Agency, if you are unsatisfied with the way we have treated your</w:t>
      </w:r>
      <w:r w:rsidR="00593CD1" w:rsidRPr="00C952A7">
        <w:rPr>
          <w:rFonts w:ascii="Times New Roman" w:hAnsi="Times New Roman" w:cs="Times New Roman"/>
          <w:sz w:val="24"/>
          <w:szCs w:val="24"/>
          <w:lang w:val="en-GB"/>
        </w:rPr>
        <w:t xml:space="preserve"> child’s</w:t>
      </w:r>
      <w:r w:rsidRPr="00C952A7">
        <w:rPr>
          <w:rFonts w:ascii="Times New Roman" w:hAnsi="Times New Roman" w:cs="Times New Roman"/>
          <w:sz w:val="24"/>
          <w:szCs w:val="24"/>
          <w:lang w:val="en-GB"/>
        </w:rPr>
        <w:t xml:space="preserve"> personal information. You can find contact information on the Danish Data Protection Agency here: </w:t>
      </w:r>
    </w:p>
    <w:p w14:paraId="0DE8023A" w14:textId="146BC5D8" w:rsidR="00E337AF" w:rsidRPr="00C952A7" w:rsidRDefault="004B06CE" w:rsidP="00C952A7">
      <w:pPr>
        <w:spacing w:line="276" w:lineRule="auto"/>
        <w:ind w:firstLine="360"/>
        <w:rPr>
          <w:rFonts w:ascii="Times New Roman" w:hAnsi="Times New Roman" w:cs="Times New Roman"/>
          <w:sz w:val="24"/>
          <w:szCs w:val="24"/>
          <w:lang w:val="en-GB"/>
        </w:rPr>
      </w:pPr>
      <w:hyperlink r:id="rId13" w:history="1">
        <w:r w:rsidR="00C952A7" w:rsidRPr="00C952A7">
          <w:rPr>
            <w:rStyle w:val="Hyperlink"/>
            <w:rFonts w:ascii="Times New Roman" w:hAnsi="Times New Roman" w:cs="Times New Roman"/>
            <w:lang w:val="en-GB"/>
          </w:rPr>
          <w:t>https://www.datatilsynet.dk/english/contact-us/</w:t>
        </w:r>
      </w:hyperlink>
    </w:p>
    <w:sectPr w:rsidR="00E337AF" w:rsidRPr="00C952A7">
      <w:headerReference w:type="even" r:id="rId14"/>
      <w:headerReference w:type="default" r:id="rId15"/>
      <w:footerReference w:type="even" r:id="rId16"/>
      <w:footerReference w:type="default" r:id="rId17"/>
      <w:headerReference w:type="first" r:id="rId18"/>
      <w:footerReference w:type="first" r:id="rId19"/>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5B72AB" w14:textId="77777777" w:rsidR="000E47AB" w:rsidRDefault="000E47AB" w:rsidP="0011316F">
      <w:pPr>
        <w:spacing w:after="0" w:line="240" w:lineRule="auto"/>
      </w:pPr>
      <w:r>
        <w:separator/>
      </w:r>
    </w:p>
  </w:endnote>
  <w:endnote w:type="continuationSeparator" w:id="0">
    <w:p w14:paraId="22C472C6" w14:textId="77777777" w:rsidR="000E47AB" w:rsidRDefault="000E47AB" w:rsidP="001131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03857C" w14:textId="77777777" w:rsidR="00EA214B" w:rsidRDefault="00EA214B">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5786426"/>
      <w:docPartObj>
        <w:docPartGallery w:val="Page Numbers (Bottom of Page)"/>
        <w:docPartUnique/>
      </w:docPartObj>
    </w:sdtPr>
    <w:sdtEndPr/>
    <w:sdtContent>
      <w:p w14:paraId="6D209CBD" w14:textId="77777777" w:rsidR="0011316F" w:rsidRDefault="0011316F">
        <w:pPr>
          <w:pStyle w:val="Sidefod"/>
          <w:jc w:val="right"/>
        </w:pPr>
        <w:r>
          <w:fldChar w:fldCharType="begin"/>
        </w:r>
        <w:r>
          <w:instrText>PAGE   \* MERGEFORMAT</w:instrText>
        </w:r>
        <w:r>
          <w:fldChar w:fldCharType="separate"/>
        </w:r>
        <w:r>
          <w:t>2</w:t>
        </w:r>
        <w:r>
          <w:fldChar w:fldCharType="end"/>
        </w:r>
      </w:p>
    </w:sdtContent>
  </w:sdt>
  <w:p w14:paraId="1729F80C" w14:textId="77777777" w:rsidR="0011316F" w:rsidRDefault="0011316F">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BBD8C" w14:textId="77777777" w:rsidR="00EA214B" w:rsidRDefault="00EA214B">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50846F" w14:textId="77777777" w:rsidR="000E47AB" w:rsidRDefault="000E47AB" w:rsidP="0011316F">
      <w:pPr>
        <w:spacing w:after="0" w:line="240" w:lineRule="auto"/>
      </w:pPr>
      <w:r>
        <w:separator/>
      </w:r>
    </w:p>
  </w:footnote>
  <w:footnote w:type="continuationSeparator" w:id="0">
    <w:p w14:paraId="096FBD5C" w14:textId="77777777" w:rsidR="000E47AB" w:rsidRDefault="000E47AB" w:rsidP="001131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5A5DED" w14:textId="77777777" w:rsidR="00EA214B" w:rsidRDefault="00EA214B">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1D0703" w14:textId="77777777" w:rsidR="00A14A08" w:rsidRDefault="00A14A08">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D22D58" w14:textId="77777777" w:rsidR="00EA214B" w:rsidRDefault="00EA214B">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61757"/>
    <w:multiLevelType w:val="hybridMultilevel"/>
    <w:tmpl w:val="E72053B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22235B89"/>
    <w:multiLevelType w:val="hybridMultilevel"/>
    <w:tmpl w:val="C846B11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56E42B7F"/>
    <w:multiLevelType w:val="hybridMultilevel"/>
    <w:tmpl w:val="7A349EE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59C34470"/>
    <w:multiLevelType w:val="hybridMultilevel"/>
    <w:tmpl w:val="E1FE6D14"/>
    <w:lvl w:ilvl="0" w:tplc="0406000F">
      <w:start w:val="1"/>
      <w:numFmt w:val="decimal"/>
      <w:lvlText w:val="%1."/>
      <w:lvlJc w:val="left"/>
      <w:pPr>
        <w:ind w:left="720" w:hanging="360"/>
      </w:pPr>
      <w:rPr>
        <w:rFont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65096993"/>
    <w:multiLevelType w:val="hybridMultilevel"/>
    <w:tmpl w:val="8A9AD85E"/>
    <w:lvl w:ilvl="0" w:tplc="A06CE076">
      <w:start w:val="4"/>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5" w15:restartNumberingAfterBreak="0">
    <w:nsid w:val="655E2280"/>
    <w:multiLevelType w:val="hybridMultilevel"/>
    <w:tmpl w:val="B752796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7DBD1DCC"/>
    <w:multiLevelType w:val="hybridMultilevel"/>
    <w:tmpl w:val="46BCE7C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7F6E6B95"/>
    <w:multiLevelType w:val="hybridMultilevel"/>
    <w:tmpl w:val="D096B41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7"/>
  </w:num>
  <w:num w:numId="4">
    <w:abstractNumId w:val="3"/>
  </w:num>
  <w:num w:numId="5">
    <w:abstractNumId w:val="1"/>
  </w:num>
  <w:num w:numId="6">
    <w:abstractNumId w:val="4"/>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6AA"/>
    <w:rsid w:val="0008123C"/>
    <w:rsid w:val="00092B92"/>
    <w:rsid w:val="000A18DB"/>
    <w:rsid w:val="000B46AA"/>
    <w:rsid w:val="000E47AB"/>
    <w:rsid w:val="001067FE"/>
    <w:rsid w:val="0011316F"/>
    <w:rsid w:val="00160250"/>
    <w:rsid w:val="00167A0B"/>
    <w:rsid w:val="001D2E49"/>
    <w:rsid w:val="001D5454"/>
    <w:rsid w:val="001D62D3"/>
    <w:rsid w:val="001F4411"/>
    <w:rsid w:val="00206330"/>
    <w:rsid w:val="00246F21"/>
    <w:rsid w:val="002E05D8"/>
    <w:rsid w:val="002F53AB"/>
    <w:rsid w:val="00307DBE"/>
    <w:rsid w:val="003343C4"/>
    <w:rsid w:val="00334C1B"/>
    <w:rsid w:val="003842E0"/>
    <w:rsid w:val="003C7D5E"/>
    <w:rsid w:val="004B06CE"/>
    <w:rsid w:val="004C3B51"/>
    <w:rsid w:val="004C7B48"/>
    <w:rsid w:val="00504DE8"/>
    <w:rsid w:val="005172AD"/>
    <w:rsid w:val="0054704F"/>
    <w:rsid w:val="00562F43"/>
    <w:rsid w:val="005902D2"/>
    <w:rsid w:val="00593CD1"/>
    <w:rsid w:val="005A3D37"/>
    <w:rsid w:val="0062626B"/>
    <w:rsid w:val="00647C3C"/>
    <w:rsid w:val="00713AFD"/>
    <w:rsid w:val="0073656D"/>
    <w:rsid w:val="00742CF8"/>
    <w:rsid w:val="00745707"/>
    <w:rsid w:val="00774BCD"/>
    <w:rsid w:val="00781D5A"/>
    <w:rsid w:val="007C3098"/>
    <w:rsid w:val="007F58DA"/>
    <w:rsid w:val="00810B84"/>
    <w:rsid w:val="008811AA"/>
    <w:rsid w:val="008872A5"/>
    <w:rsid w:val="008D3043"/>
    <w:rsid w:val="00900316"/>
    <w:rsid w:val="0091127B"/>
    <w:rsid w:val="00924F74"/>
    <w:rsid w:val="00932128"/>
    <w:rsid w:val="00961683"/>
    <w:rsid w:val="00987A4D"/>
    <w:rsid w:val="00991282"/>
    <w:rsid w:val="009A2F0D"/>
    <w:rsid w:val="00A14A08"/>
    <w:rsid w:val="00A63970"/>
    <w:rsid w:val="00AA1EA4"/>
    <w:rsid w:val="00B525C1"/>
    <w:rsid w:val="00B82637"/>
    <w:rsid w:val="00BA4463"/>
    <w:rsid w:val="00BB66BA"/>
    <w:rsid w:val="00BE44A0"/>
    <w:rsid w:val="00C03714"/>
    <w:rsid w:val="00C27201"/>
    <w:rsid w:val="00C37094"/>
    <w:rsid w:val="00C54134"/>
    <w:rsid w:val="00C873FB"/>
    <w:rsid w:val="00C952A7"/>
    <w:rsid w:val="00CC5FD8"/>
    <w:rsid w:val="00CD6202"/>
    <w:rsid w:val="00D030AC"/>
    <w:rsid w:val="00D8490A"/>
    <w:rsid w:val="00DE14C6"/>
    <w:rsid w:val="00E337AF"/>
    <w:rsid w:val="00E83608"/>
    <w:rsid w:val="00EA214B"/>
    <w:rsid w:val="00EF37FD"/>
    <w:rsid w:val="00F11C2E"/>
    <w:rsid w:val="00FC3457"/>
    <w:rsid w:val="00FF4562"/>
    <w:rsid w:val="00FF74F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34DD5D0"/>
  <w15:chartTrackingRefBased/>
  <w15:docId w15:val="{8EE024A7-A50A-412D-B020-53F0D7F8F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B46AA"/>
    <w:pPr>
      <w:spacing w:after="160" w:line="259" w:lineRule="auto"/>
    </w:pPr>
  </w:style>
  <w:style w:type="paragraph" w:styleId="Overskrift1">
    <w:name w:val="heading 1"/>
    <w:basedOn w:val="Normal"/>
    <w:next w:val="Normal"/>
    <w:link w:val="Overskrift1Tegn"/>
    <w:uiPriority w:val="9"/>
    <w:qFormat/>
    <w:rsid w:val="000B46A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Overskrift2">
    <w:name w:val="heading 2"/>
    <w:basedOn w:val="Normal"/>
    <w:next w:val="Normal"/>
    <w:link w:val="Overskrift2Tegn"/>
    <w:uiPriority w:val="9"/>
    <w:unhideWhenUsed/>
    <w:qFormat/>
    <w:rsid w:val="0090031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Overskrift3">
    <w:name w:val="heading 3"/>
    <w:basedOn w:val="Normal"/>
    <w:next w:val="Normal"/>
    <w:link w:val="Overskrift3Tegn"/>
    <w:uiPriority w:val="9"/>
    <w:unhideWhenUsed/>
    <w:qFormat/>
    <w:rsid w:val="00E337A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0B46AA"/>
    <w:pPr>
      <w:ind w:left="720"/>
      <w:contextualSpacing/>
    </w:pPr>
  </w:style>
  <w:style w:type="character" w:customStyle="1" w:styleId="Overskrift1Tegn">
    <w:name w:val="Overskrift 1 Tegn"/>
    <w:basedOn w:val="Standardskrifttypeiafsnit"/>
    <w:link w:val="Overskrift1"/>
    <w:uiPriority w:val="9"/>
    <w:rsid w:val="000B46AA"/>
    <w:rPr>
      <w:rFonts w:asciiTheme="majorHAnsi" w:eastAsiaTheme="majorEastAsia" w:hAnsiTheme="majorHAnsi" w:cstheme="majorBidi"/>
      <w:color w:val="365F91" w:themeColor="accent1" w:themeShade="BF"/>
      <w:sz w:val="32"/>
      <w:szCs w:val="32"/>
    </w:rPr>
  </w:style>
  <w:style w:type="character" w:styleId="Hyperlink">
    <w:name w:val="Hyperlink"/>
    <w:basedOn w:val="Standardskrifttypeiafsnit"/>
    <w:uiPriority w:val="99"/>
    <w:unhideWhenUsed/>
    <w:rsid w:val="00900316"/>
    <w:rPr>
      <w:color w:val="0000FF"/>
      <w:u w:val="single"/>
    </w:rPr>
  </w:style>
  <w:style w:type="character" w:customStyle="1" w:styleId="Overskrift2Tegn">
    <w:name w:val="Overskrift 2 Tegn"/>
    <w:basedOn w:val="Standardskrifttypeiafsnit"/>
    <w:link w:val="Overskrift2"/>
    <w:uiPriority w:val="9"/>
    <w:rsid w:val="00900316"/>
    <w:rPr>
      <w:rFonts w:asciiTheme="majorHAnsi" w:eastAsiaTheme="majorEastAsia" w:hAnsiTheme="majorHAnsi" w:cstheme="majorBidi"/>
      <w:color w:val="365F91" w:themeColor="accent1" w:themeShade="BF"/>
      <w:sz w:val="26"/>
      <w:szCs w:val="26"/>
    </w:rPr>
  </w:style>
  <w:style w:type="character" w:customStyle="1" w:styleId="Overskrift3Tegn">
    <w:name w:val="Overskrift 3 Tegn"/>
    <w:basedOn w:val="Standardskrifttypeiafsnit"/>
    <w:link w:val="Overskrift3"/>
    <w:uiPriority w:val="9"/>
    <w:rsid w:val="00E337AF"/>
    <w:rPr>
      <w:rFonts w:asciiTheme="majorHAnsi" w:eastAsiaTheme="majorEastAsia" w:hAnsiTheme="majorHAnsi" w:cstheme="majorBidi"/>
      <w:color w:val="243F60" w:themeColor="accent1" w:themeShade="7F"/>
      <w:sz w:val="24"/>
      <w:szCs w:val="24"/>
    </w:rPr>
  </w:style>
  <w:style w:type="character" w:styleId="Ulstomtale">
    <w:name w:val="Unresolved Mention"/>
    <w:basedOn w:val="Standardskrifttypeiafsnit"/>
    <w:uiPriority w:val="99"/>
    <w:semiHidden/>
    <w:unhideWhenUsed/>
    <w:rsid w:val="00FF4562"/>
    <w:rPr>
      <w:color w:val="808080"/>
      <w:shd w:val="clear" w:color="auto" w:fill="E6E6E6"/>
    </w:rPr>
  </w:style>
  <w:style w:type="paragraph" w:styleId="Sidehoved">
    <w:name w:val="header"/>
    <w:basedOn w:val="Normal"/>
    <w:link w:val="SidehovedTegn"/>
    <w:uiPriority w:val="99"/>
    <w:unhideWhenUsed/>
    <w:rsid w:val="0011316F"/>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11316F"/>
  </w:style>
  <w:style w:type="paragraph" w:styleId="Sidefod">
    <w:name w:val="footer"/>
    <w:basedOn w:val="Normal"/>
    <w:link w:val="SidefodTegn"/>
    <w:uiPriority w:val="99"/>
    <w:unhideWhenUsed/>
    <w:rsid w:val="0011316F"/>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11316F"/>
  </w:style>
  <w:style w:type="character" w:styleId="Kommentarhenvisning">
    <w:name w:val="annotation reference"/>
    <w:basedOn w:val="Standardskrifttypeiafsnit"/>
    <w:uiPriority w:val="99"/>
    <w:semiHidden/>
    <w:unhideWhenUsed/>
    <w:rsid w:val="00C03714"/>
    <w:rPr>
      <w:sz w:val="16"/>
      <w:szCs w:val="16"/>
    </w:rPr>
  </w:style>
  <w:style w:type="paragraph" w:styleId="Kommentartekst">
    <w:name w:val="annotation text"/>
    <w:basedOn w:val="Normal"/>
    <w:link w:val="KommentartekstTegn"/>
    <w:uiPriority w:val="99"/>
    <w:semiHidden/>
    <w:unhideWhenUsed/>
    <w:rsid w:val="00C03714"/>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C03714"/>
    <w:rPr>
      <w:sz w:val="20"/>
      <w:szCs w:val="20"/>
    </w:rPr>
  </w:style>
  <w:style w:type="paragraph" w:styleId="Kommentaremne">
    <w:name w:val="annotation subject"/>
    <w:basedOn w:val="Kommentartekst"/>
    <w:next w:val="Kommentartekst"/>
    <w:link w:val="KommentaremneTegn"/>
    <w:uiPriority w:val="99"/>
    <w:semiHidden/>
    <w:unhideWhenUsed/>
    <w:rsid w:val="00C03714"/>
    <w:rPr>
      <w:b/>
      <w:bCs/>
    </w:rPr>
  </w:style>
  <w:style w:type="character" w:customStyle="1" w:styleId="KommentaremneTegn">
    <w:name w:val="Kommentaremne Tegn"/>
    <w:basedOn w:val="KommentartekstTegn"/>
    <w:link w:val="Kommentaremne"/>
    <w:uiPriority w:val="99"/>
    <w:semiHidden/>
    <w:rsid w:val="00C03714"/>
    <w:rPr>
      <w:b/>
      <w:bCs/>
      <w:sz w:val="20"/>
      <w:szCs w:val="20"/>
    </w:rPr>
  </w:style>
  <w:style w:type="paragraph" w:styleId="Markeringsbobletekst">
    <w:name w:val="Balloon Text"/>
    <w:basedOn w:val="Normal"/>
    <w:link w:val="MarkeringsbobletekstTegn"/>
    <w:uiPriority w:val="99"/>
    <w:semiHidden/>
    <w:unhideWhenUsed/>
    <w:rsid w:val="00C03714"/>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C03714"/>
    <w:rPr>
      <w:rFonts w:ascii="Segoe UI" w:hAnsi="Segoe UI" w:cs="Segoe UI"/>
      <w:sz w:val="18"/>
      <w:szCs w:val="18"/>
    </w:rPr>
  </w:style>
  <w:style w:type="character" w:styleId="BesgtLink">
    <w:name w:val="FollowedHyperlink"/>
    <w:basedOn w:val="Standardskrifttypeiafsnit"/>
    <w:uiPriority w:val="99"/>
    <w:semiHidden/>
    <w:unhideWhenUsed/>
    <w:rsid w:val="001D2E4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6874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gionh.dk/english/about-the-capital-region/about-the-website/Pages/Personal-data-policy.aspx" TargetMode="External"/><Relationship Id="rId13" Type="http://schemas.openxmlformats.org/officeDocument/2006/relationships/hyperlink" Target="https://www.datatilsynet.dk/english/contact-us/"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videnscenterfordataanmeldelser.rigshospitalet@regionh.dk" TargetMode="External"/><Relationship Id="rId12" Type="http://schemas.openxmlformats.org/officeDocument/2006/relationships/hyperlink" Target="https://www.datatilsynet.dk/english/" TargetMode="External"/><Relationship Id="rId17" Type="http://schemas.openxmlformats.org/officeDocument/2006/relationships/footer" Target="footer2.xml"/><Relationship Id="rId25" Type="http://schemas.openxmlformats.org/officeDocument/2006/relationships/customXml" Target="../customXml/item4.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iostat@sund.ku.dk" TargetMode="External"/><Relationship Id="rId24"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customXml" Target="../customXml/item2.xml"/><Relationship Id="rId10" Type="http://schemas.openxmlformats.org/officeDocument/2006/relationships/hyperlink" Target="mailto:k.witherspoon@ed.ac.uk"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mailto:Carol.s.bond@bristol.ac.uk" TargetMode="External"/><Relationship Id="rId14" Type="http://schemas.openxmlformats.org/officeDocument/2006/relationships/header" Target="header1.xml"/><Relationship Id="rId22" Type="http://schemas.openxmlformats.org/officeDocument/2006/relationships/customXml" Target="../customXml/item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64F317C10466A4D90E3E801BCEC8207" ma:contentTypeVersion="10" ma:contentTypeDescription="Opret et nyt dokument." ma:contentTypeScope="" ma:versionID="666ce0b41590222be3abeb7a13e18738">
  <xsd:schema xmlns:xsd="http://www.w3.org/2001/XMLSchema" xmlns:xs="http://www.w3.org/2001/XMLSchema" xmlns:p="http://schemas.microsoft.com/office/2006/metadata/properties" xmlns:ns1="http://schemas.microsoft.com/sharepoint/v3" xmlns:ns2="05e94842-7e9a-43d3-a023-a5f04f032842" xmlns:ns3="http://schemas.microsoft.com/sharepoint/v3/fields" xmlns:ns4="5bf43b3b-1257-4487-88a6-8f2de06bc67e" targetNamespace="http://schemas.microsoft.com/office/2006/metadata/properties" ma:root="true" ma:fieldsID="0f5fff3e0fc7a4d422105261d6f39b10" ns1:_="" ns2:_="" ns3:_="" ns4:_="">
    <xsd:import namespace="http://schemas.microsoft.com/sharepoint/v3"/>
    <xsd:import namespace="05e94842-7e9a-43d3-a023-a5f04f032842"/>
    <xsd:import namespace="http://schemas.microsoft.com/sharepoint/v3/fields"/>
    <xsd:import namespace="5bf43b3b-1257-4487-88a6-8f2de06bc67e"/>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2:b299c646e582482fb9ed797643e81c70" minOccurs="0"/>
                <xsd:element ref="ns2:TaxCatchAll" minOccurs="0"/>
                <xsd:element ref="ns2:j41a025d9000464ea9cf6db962ba6d3c" minOccurs="0"/>
                <xsd:element ref="ns2:l685540e4eb74f43a6beafdd4ed810f7" minOccurs="0"/>
                <xsd:element ref="ns3:wic_System_Copyright" minOccurs="0"/>
                <xsd:element ref="ns4:RightsOfUse2"/>
                <xsd:element ref="ns2:Samtykkenummer" minOccurs="0"/>
                <xsd:element ref="ns2:Samtykkenummer_x0020__x0028_EKSTRA_x0020_FELT_x0029_" minOccurs="0"/>
                <xsd:element ref="ns2:Sidst_x0020_opdateret" minOccurs="0"/>
                <xsd:element ref="ns2:Dokumenttype" minOccurs="0"/>
                <xsd:element ref="ns2:Yderligere_x0020_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tartdato for planlægning" ma:description="Startdato for planlægning er en webstedskolonne, der blev oprettet vha. publiceringsfunktionen. Den bruges til at angive den dato og det klokkeslæt, hvor denne side først vil være synlig for besøgende på webstedet." ma:hidden="true" ma:internalName="PublishingStartDate">
      <xsd:simpleType>
        <xsd:restriction base="dms:Unknown"/>
      </xsd:simpleType>
    </xsd:element>
    <xsd:element name="PublishingExpirationDate" ma:index="12" nillable="true" ma:displayName="Slutdato for planlægning" ma:description="Slutdato for planlægning er en webstedskolonne, der blev oprettet vha. publiceringsfunktionen. Den bruges til at angive den dato og det klokkeslæt, hvor denne side ikke længere vil være synlig for besøgende på webstedet."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e94842-7e9a-43d3-a023-a5f04f032842"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b299c646e582482fb9ed797643e81c70" ma:index="14" nillable="true" ma:taxonomy="true" ma:internalName="b299c646e582482fb9ed797643e81c70" ma:taxonomyFieldName="taggedtags" ma:displayName="Emneord" ma:fieldId="{b299c646-e582-482f-b9ed-797643e81c70}" ma:taxonomyMulti="true" ma:sspId="b335dc01-0bcb-4bbd-8ab2-2c7581a3c65b" ma:termSetId="d9ed31b2-1a12-4439-8d9a-3a6454bf9bc8" ma:anchorId="00000000-0000-0000-0000-000000000000" ma:open="true" ma:isKeyword="false">
      <xsd:complexType>
        <xsd:sequence>
          <xsd:element ref="pc:Terms" minOccurs="0" maxOccurs="1"/>
        </xsd:sequence>
      </xsd:complexType>
    </xsd:element>
    <xsd:element name="TaxCatchAll" ma:index="15" nillable="true" ma:displayName="Taxonomy Catch All Column" ma:description="" ma:hidden="true" ma:list="{267e6105-1189-44f4-92ce-e65ff7f42478}" ma:internalName="TaxCatchAll" ma:showField="CatchAllData" ma:web="05e94842-7e9a-43d3-a023-a5f04f032842">
      <xsd:complexType>
        <xsd:complexContent>
          <xsd:extension base="dms:MultiChoiceLookup">
            <xsd:sequence>
              <xsd:element name="Value" type="dms:Lookup" maxOccurs="unbounded" minOccurs="0" nillable="true"/>
            </xsd:sequence>
          </xsd:extension>
        </xsd:complexContent>
      </xsd:complexType>
    </xsd:element>
    <xsd:element name="j41a025d9000464ea9cf6db962ba6d3c" ma:index="17" nillable="true" ma:taxonomy="true" ma:internalName="j41a025d9000464ea9cf6db962ba6d3c" ma:taxonomyFieldName="division" ma:displayName="Virksomhed" ma:fieldId="{341a025d-9000-464e-a9cf-6db962ba6d3c}" ma:sspId="b335dc01-0bcb-4bbd-8ab2-2c7581a3c65b" ma:termSetId="21ff0452-a813-4667-834b-2b1a3f341dda" ma:anchorId="00000000-0000-0000-0000-000000000000" ma:open="true" ma:isKeyword="false">
      <xsd:complexType>
        <xsd:sequence>
          <xsd:element ref="pc:Terms" minOccurs="0" maxOccurs="1"/>
        </xsd:sequence>
      </xsd:complexType>
    </xsd:element>
    <xsd:element name="l685540e4eb74f43a6beafdd4ed810f7" ma:index="19" nillable="true" ma:taxonomy="true" ma:internalName="l685540e4eb74f43a6beafdd4ed810f7" ma:taxonomyFieldName="unit" ma:displayName="Enhed" ma:fieldId="{5685540e-4eb7-4f43-a6be-afdd4ed810f7}" ma:sspId="b335dc01-0bcb-4bbd-8ab2-2c7581a3c65b" ma:termSetId="b8e18aba-abaa-48d4-b0c3-8c4aae54e1fc" ma:anchorId="b325f6cf-19cb-4151-83ec-282b1c731b70" ma:open="true" ma:isKeyword="false">
      <xsd:complexType>
        <xsd:sequence>
          <xsd:element ref="pc:Terms" minOccurs="0" maxOccurs="1"/>
        </xsd:sequence>
      </xsd:complexType>
    </xsd:element>
    <xsd:element name="Samtykkenummer" ma:index="22" nillable="true" ma:displayName="Samtykkenummer" ma:description="Her skrives det syv cifrede dokumentnummer samtykket har i Workzone, Hvis der er flere numre tilknyttet til billedet adskilles de med semikolon. &#10;Hvis der er tale om et situationsbillede - skrives &quot;Situationsbillede&quot;. &#10;Hvis der er tale om et billede fra Colourbox - skrives &quot;Colourbox&quot;.&#10;OBS: Der er plads til 31 samtykkenumre i feltet (inkl. semikolon)." ma:internalName="Samtykkenummer">
      <xsd:simpleType>
        <xsd:restriction base="dms:Note">
          <xsd:maxLength value="255"/>
        </xsd:restriction>
      </xsd:simpleType>
    </xsd:element>
    <xsd:element name="Samtykkenummer_x0020__x0028_EKSTRA_x0020_FELT_x0029_" ma:index="23" nillable="true" ma:displayName="Samtykkenummer (EKSTRA FELT)" ma:description="Brug kun dette felt, hvis der skal sættes flere end 31 samtykkenumre på et dokument eller billede.&#10;OBS: Der er plads til 31 samtykkenumre i feltet (inkl. semikolon)." ma:internalName="Samtykkenummer_x0020__x0028_EKSTRA_x0020_FELT_x0029_">
      <xsd:simpleType>
        <xsd:restriction base="dms:Note">
          <xsd:maxLength value="255"/>
        </xsd:restriction>
      </xsd:simpleType>
    </xsd:element>
    <xsd:element name="Sidst_x0020_opdateret" ma:index="24" nillable="true" ma:displayName="Sidst opdateret" ma:format="DateOnly" ma:internalName="Sidst_x0020_opdateret">
      <xsd:simpleType>
        <xsd:restriction base="dms:DateTime"/>
      </xsd:simpleType>
    </xsd:element>
    <xsd:element name="Dokumenttype" ma:index="25" nillable="true" ma:displayName="Dokumenttype" ma:format="Dropdown" ma:internalName="Dokumenttype">
      <xsd:simpleType>
        <xsd:restriction base="dms:Choice">
          <xsd:enumeration value="Vejledning"/>
          <xsd:enumeration value="Formular"/>
          <xsd:enumeration value="Præsentation"/>
          <xsd:enumeration value="Andet"/>
        </xsd:restriction>
      </xsd:simpleType>
    </xsd:element>
    <xsd:element name="Yderligere_x0020_information" ma:index="26" nillable="true" ma:displayName="Yderligere information" ma:internalName="Yderligere_x0020_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0"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f43b3b-1257-4487-88a6-8f2de06bc67e" elementFormDefault="qualified">
    <xsd:import namespace="http://schemas.microsoft.com/office/2006/documentManagement/types"/>
    <xsd:import namespace="http://schemas.microsoft.com/office/infopath/2007/PartnerControls"/>
    <xsd:element name="RightsOfUse2" ma:index="21" ma:displayName="Brugsret" ma:default="Fri afbenyttelse" ma:internalName="RightsOfUse2">
      <xsd:simpleType>
        <xsd:union memberTypes="dms:Text">
          <xsd:simpleType>
            <xsd:restriction base="dms:Choice">
              <xsd:enumeration value="Fri afbenyttelse"/>
              <xsd:enumeration value="Kun intrane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299c646e582482fb9ed797643e81c70 xmlns="05e94842-7e9a-43d3-a023-a5f04f032842">
      <Terms xmlns="http://schemas.microsoft.com/office/infopath/2007/PartnerControls"/>
    </b299c646e582482fb9ed797643e81c70>
    <j41a025d9000464ea9cf6db962ba6d3c xmlns="05e94842-7e9a-43d3-a023-a5f04f032842">
      <Terms xmlns="http://schemas.microsoft.com/office/infopath/2007/PartnerControls"/>
    </j41a025d9000464ea9cf6db962ba6d3c>
    <l685540e4eb74f43a6beafdd4ed810f7 xmlns="05e94842-7e9a-43d3-a023-a5f04f032842">
      <Terms xmlns="http://schemas.microsoft.com/office/infopath/2007/PartnerControls"/>
    </l685540e4eb74f43a6beafdd4ed810f7>
    <Samtykkenummer xmlns="05e94842-7e9a-43d3-a023-a5f04f032842" xsi:nil="true"/>
    <PublishingExpirationDate xmlns="http://schemas.microsoft.com/sharepoint/v3" xsi:nil="true"/>
    <PublishingStartDate xmlns="http://schemas.microsoft.com/sharepoint/v3" xsi:nil="true"/>
    <Samtykkenummer_x0020__x0028_EKSTRA_x0020_FELT_x0029_ xmlns="05e94842-7e9a-43d3-a023-a5f04f032842" xsi:nil="true"/>
    <wic_System_Copyright xmlns="http://schemas.microsoft.com/sharepoint/v3/fields" xsi:nil="true"/>
    <RightsOfUse2 xmlns="5bf43b3b-1257-4487-88a6-8f2de06bc67e">Fri afbenyttelse</RightsOfUse2>
    <TaxCatchAll xmlns="05e94842-7e9a-43d3-a023-a5f04f032842"/>
    <_dlc_DocId xmlns="05e94842-7e9a-43d3-a023-a5f04f032842">HRIGSHOS-2447-127</_dlc_DocId>
    <_dlc_DocIdUrl xmlns="05e94842-7e9a-43d3-a023-a5f04f032842">
      <Url>https://www.rigshospitalet.dk/english/departments/juliane-marie-centre/department-of-neonatology/research/SafeboosC-III/_layouts/15/DocIdRedir.aspx?ID=HRIGSHOS-2447-127</Url>
      <Description>HRIGSHOS-2447-127</Description>
    </_dlc_DocIdUrl>
    <Dokumenttype xmlns="05e94842-7e9a-43d3-a023-a5f04f032842" xsi:nil="true"/>
    <Yderligere_x0020_information xmlns="05e94842-7e9a-43d3-a023-a5f04f032842" xsi:nil="true"/>
    <Sidst_x0020_opdateret xmlns="05e94842-7e9a-43d3-a023-a5f04f032842" xsi:nil="true"/>
  </documentManagement>
</p:properties>
</file>

<file path=customXml/itemProps1.xml><?xml version="1.0" encoding="utf-8"?>
<ds:datastoreItem xmlns:ds="http://schemas.openxmlformats.org/officeDocument/2006/customXml" ds:itemID="{98DBF6F3-65A0-4948-9847-E8CEEC477339}"/>
</file>

<file path=customXml/itemProps2.xml><?xml version="1.0" encoding="utf-8"?>
<ds:datastoreItem xmlns:ds="http://schemas.openxmlformats.org/officeDocument/2006/customXml" ds:itemID="{DDF52416-2E45-4C5A-9594-CF4C49CAC190}"/>
</file>

<file path=customXml/itemProps3.xml><?xml version="1.0" encoding="utf-8"?>
<ds:datastoreItem xmlns:ds="http://schemas.openxmlformats.org/officeDocument/2006/customXml" ds:itemID="{C356C072-E884-4070-A4D0-0A6B11443131}"/>
</file>

<file path=customXml/itemProps4.xml><?xml version="1.0" encoding="utf-8"?>
<ds:datastoreItem xmlns:ds="http://schemas.openxmlformats.org/officeDocument/2006/customXml" ds:itemID="{6BE95985-A76F-427A-92A2-FFAEF7871BA8}"/>
</file>

<file path=docProps/app.xml><?xml version="1.0" encoding="utf-8"?>
<Properties xmlns="http://schemas.openxmlformats.org/officeDocument/2006/extended-properties" xmlns:vt="http://schemas.openxmlformats.org/officeDocument/2006/docPropsVTypes">
  <Template>Normal</Template>
  <TotalTime>1</TotalTime>
  <Pages>3</Pages>
  <Words>867</Words>
  <Characters>5292</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 Zeeberg Belhouche</dc:creator>
  <cp:keywords/>
  <dc:description/>
  <cp:lastModifiedBy>Mathias Lühr Hansen</cp:lastModifiedBy>
  <cp:revision>2</cp:revision>
  <dcterms:created xsi:type="dcterms:W3CDTF">2019-06-21T08:39:00Z</dcterms:created>
  <dcterms:modified xsi:type="dcterms:W3CDTF">2019-06-21T08:39:00Z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0x010100A64F317C10466A4D90E3E801BCEC8207</vt:lpwstr>
  </property>
  <property fmtid="{D5CDD505-2E9C-101B-9397-08002B2CF9AE}" pid="3" name="_dlc_DocIdItemGuid">
    <vt:lpwstr>aaba2c52-7ca2-4fe5-bb64-25638f531a17</vt:lpwstr>
  </property>
  <property fmtid="{D5CDD505-2E9C-101B-9397-08002B2CF9AE}" pid="4" name="unit">
    <vt:lpwstr/>
  </property>
  <property fmtid="{D5CDD505-2E9C-101B-9397-08002B2CF9AE}" pid="5" name="taggedtags">
    <vt:lpwstr/>
  </property>
  <property fmtid="{D5CDD505-2E9C-101B-9397-08002B2CF9AE}" pid="6" name="division">
    <vt:lpwstr/>
  </property>
</Properties>
</file>